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11" w:rsidRPr="000B2FA3" w:rsidRDefault="009E0E4D" w:rsidP="00DF15C4">
      <w:pPr>
        <w:jc w:val="center"/>
        <w:rPr>
          <w:rFonts w:asciiTheme="majorHAnsi" w:hAnsiTheme="majorHAnsi"/>
          <w:b/>
          <w:bCs/>
          <w:sz w:val="48"/>
          <w:szCs w:val="36"/>
        </w:rPr>
      </w:pPr>
      <w:r w:rsidRPr="000B2FA3">
        <w:rPr>
          <w:rFonts w:asciiTheme="majorHAnsi" w:hAnsiTheme="majorHAnsi"/>
          <w:b/>
          <w:bCs/>
          <w:sz w:val="48"/>
          <w:szCs w:val="36"/>
        </w:rPr>
        <w:t>The Foundations of the Air Force</w:t>
      </w:r>
    </w:p>
    <w:p w:rsidR="00A84E11" w:rsidRPr="000B2FA3" w:rsidRDefault="00A84E11"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125D4D" w:rsidRPr="000B2FA3" w:rsidRDefault="00125D4D" w:rsidP="00DF15C4">
      <w:pPr>
        <w:jc w:val="both"/>
        <w:rPr>
          <w:rFonts w:asciiTheme="majorHAnsi" w:hAnsiTheme="majorHAnsi"/>
          <w:sz w:val="20"/>
        </w:rPr>
      </w:pPr>
    </w:p>
    <w:p w:rsidR="00A84E11" w:rsidRPr="000B2FA3" w:rsidRDefault="00A84E11" w:rsidP="00DF15C4">
      <w:pPr>
        <w:jc w:val="both"/>
        <w:rPr>
          <w:rFonts w:asciiTheme="majorHAnsi" w:hAnsiTheme="majorHAnsi"/>
          <w:sz w:val="20"/>
        </w:rPr>
      </w:pPr>
    </w:p>
    <w:p w:rsidR="00EB0D62" w:rsidRPr="000B2FA3" w:rsidRDefault="002935A4" w:rsidP="002935A4">
      <w:pPr>
        <w:jc w:val="center"/>
        <w:rPr>
          <w:rFonts w:asciiTheme="majorHAnsi" w:hAnsiTheme="majorHAnsi"/>
        </w:rPr>
      </w:pPr>
      <w:r w:rsidRPr="000B2FA3">
        <w:rPr>
          <w:rFonts w:asciiTheme="majorHAnsi" w:hAnsiTheme="majorHAnsi"/>
          <w:noProof/>
        </w:rPr>
        <w:drawing>
          <wp:inline distT="0" distB="0" distL="0" distR="0" wp14:anchorId="20A80422" wp14:editId="68B34EB3">
            <wp:extent cx="3128187" cy="3838353"/>
            <wp:effectExtent l="19050" t="0" r="0" b="0"/>
            <wp:docPr id="3" name="Picture 1" descr="DET040_Patch2 9"/>
            <wp:cNvGraphicFramePr/>
            <a:graphic xmlns:a="http://schemas.openxmlformats.org/drawingml/2006/main">
              <a:graphicData uri="http://schemas.openxmlformats.org/drawingml/2006/picture">
                <pic:pic xmlns:pic="http://schemas.openxmlformats.org/drawingml/2006/picture">
                  <pic:nvPicPr>
                    <pic:cNvPr id="0" name="Picture 2" descr="DET040_Patch2 9"/>
                    <pic:cNvPicPr>
                      <a:picLocks noChangeAspect="1" noChangeArrowheads="1"/>
                    </pic:cNvPicPr>
                  </pic:nvPicPr>
                  <pic:blipFill>
                    <a:blip r:embed="rId8" cstate="print"/>
                    <a:srcRect/>
                    <a:stretch>
                      <a:fillRect/>
                    </a:stretch>
                  </pic:blipFill>
                  <pic:spPr bwMode="auto">
                    <a:xfrm>
                      <a:off x="0" y="0"/>
                      <a:ext cx="3128187" cy="3838353"/>
                    </a:xfrm>
                    <a:prstGeom prst="rect">
                      <a:avLst/>
                    </a:prstGeom>
                    <a:noFill/>
                    <a:ln w="9525">
                      <a:noFill/>
                      <a:miter lim="800000"/>
                      <a:headEnd/>
                      <a:tailEnd/>
                    </a:ln>
                  </pic:spPr>
                </pic:pic>
              </a:graphicData>
            </a:graphic>
          </wp:inline>
        </w:drawing>
      </w:r>
    </w:p>
    <w:p w:rsidR="00EB0D62" w:rsidRPr="000B2FA3" w:rsidRDefault="00EB0D62" w:rsidP="00DF15C4">
      <w:pPr>
        <w:jc w:val="both"/>
        <w:rPr>
          <w:rFonts w:asciiTheme="majorHAnsi" w:hAnsiTheme="majorHAnsi"/>
        </w:rPr>
      </w:pPr>
    </w:p>
    <w:p w:rsidR="00EB0D62" w:rsidRPr="000B2FA3" w:rsidRDefault="00EB0D62" w:rsidP="00DF15C4">
      <w:pPr>
        <w:jc w:val="both"/>
        <w:rPr>
          <w:rFonts w:asciiTheme="majorHAnsi" w:hAnsiTheme="majorHAnsi"/>
        </w:rPr>
      </w:pPr>
    </w:p>
    <w:p w:rsidR="00EB0D62" w:rsidRPr="000B2FA3" w:rsidRDefault="00EB0D62" w:rsidP="00DF15C4">
      <w:pPr>
        <w:jc w:val="both"/>
        <w:rPr>
          <w:rFonts w:asciiTheme="majorHAnsi" w:hAnsiTheme="majorHAnsi"/>
        </w:rPr>
      </w:pPr>
    </w:p>
    <w:p w:rsidR="00EB0D62" w:rsidRPr="000B2FA3" w:rsidRDefault="00EB0D62" w:rsidP="00DF15C4">
      <w:pPr>
        <w:jc w:val="both"/>
        <w:rPr>
          <w:rFonts w:asciiTheme="majorHAnsi" w:hAnsiTheme="majorHAnsi"/>
        </w:rPr>
      </w:pPr>
    </w:p>
    <w:p w:rsidR="00644977" w:rsidRPr="000B2FA3" w:rsidRDefault="000B16BA" w:rsidP="00DF15C4">
      <w:pPr>
        <w:jc w:val="center"/>
        <w:rPr>
          <w:rFonts w:asciiTheme="majorHAnsi" w:hAnsiTheme="majorHAnsi" w:cs="Arial"/>
          <w:b/>
          <w:sz w:val="52"/>
        </w:rPr>
      </w:pPr>
      <w:r w:rsidRPr="000B2FA3">
        <w:rPr>
          <w:rFonts w:asciiTheme="majorHAnsi" w:hAnsiTheme="majorHAnsi" w:cs="Arial"/>
          <w:b/>
          <w:sz w:val="52"/>
        </w:rPr>
        <w:t xml:space="preserve">AS </w:t>
      </w:r>
      <w:r w:rsidR="009E0E4D" w:rsidRPr="000B2FA3">
        <w:rPr>
          <w:rFonts w:asciiTheme="majorHAnsi" w:hAnsiTheme="majorHAnsi" w:cs="Arial"/>
          <w:b/>
          <w:sz w:val="52"/>
        </w:rPr>
        <w:t>1</w:t>
      </w:r>
      <w:r w:rsidR="008879B5">
        <w:rPr>
          <w:rFonts w:asciiTheme="majorHAnsi" w:hAnsiTheme="majorHAnsi" w:cs="Arial"/>
          <w:b/>
          <w:sz w:val="52"/>
        </w:rPr>
        <w:t>01</w:t>
      </w:r>
      <w:r w:rsidR="00644977" w:rsidRPr="000B2FA3">
        <w:rPr>
          <w:rFonts w:asciiTheme="majorHAnsi" w:hAnsiTheme="majorHAnsi" w:cs="Arial"/>
          <w:b/>
          <w:sz w:val="52"/>
        </w:rPr>
        <w:t xml:space="preserve"> Syllabus</w:t>
      </w:r>
    </w:p>
    <w:p w:rsidR="00A84E11" w:rsidRPr="000B2FA3" w:rsidRDefault="008879B5" w:rsidP="00DF15C4">
      <w:pPr>
        <w:jc w:val="center"/>
        <w:rPr>
          <w:rFonts w:asciiTheme="majorHAnsi" w:hAnsiTheme="majorHAnsi" w:cs="Arial"/>
          <w:b/>
          <w:sz w:val="52"/>
        </w:rPr>
      </w:pPr>
      <w:r>
        <w:rPr>
          <w:rFonts w:asciiTheme="majorHAnsi" w:hAnsiTheme="majorHAnsi" w:cs="Arial"/>
          <w:b/>
          <w:sz w:val="52"/>
        </w:rPr>
        <w:t>Spring</w:t>
      </w:r>
      <w:r w:rsidR="00A84E11" w:rsidRPr="000B2FA3">
        <w:rPr>
          <w:rFonts w:asciiTheme="majorHAnsi" w:hAnsiTheme="majorHAnsi" w:cs="Arial"/>
          <w:b/>
          <w:sz w:val="52"/>
        </w:rPr>
        <w:t xml:space="preserve"> </w:t>
      </w:r>
      <w:r w:rsidR="000B16BA" w:rsidRPr="000B2FA3">
        <w:rPr>
          <w:rFonts w:asciiTheme="majorHAnsi" w:hAnsiTheme="majorHAnsi" w:cs="Arial"/>
          <w:b/>
          <w:sz w:val="52"/>
        </w:rPr>
        <w:t>201</w:t>
      </w:r>
      <w:r w:rsidR="005E5CC8">
        <w:rPr>
          <w:rFonts w:asciiTheme="majorHAnsi" w:hAnsiTheme="majorHAnsi" w:cs="Arial"/>
          <w:b/>
          <w:sz w:val="52"/>
        </w:rPr>
        <w:t>8</w:t>
      </w:r>
    </w:p>
    <w:p w:rsidR="00A84E11" w:rsidRPr="000B2FA3" w:rsidRDefault="00A84E11" w:rsidP="00DF15C4">
      <w:pPr>
        <w:jc w:val="center"/>
        <w:rPr>
          <w:rFonts w:asciiTheme="majorHAnsi" w:hAnsiTheme="majorHAnsi" w:cs="Arial"/>
          <w:sz w:val="52"/>
          <w:szCs w:val="52"/>
        </w:rPr>
      </w:pPr>
      <w:r w:rsidRPr="000B2FA3">
        <w:rPr>
          <w:rFonts w:asciiTheme="majorHAnsi" w:hAnsiTheme="majorHAnsi" w:cs="Arial"/>
          <w:b/>
          <w:sz w:val="52"/>
          <w:szCs w:val="52"/>
        </w:rPr>
        <w:t>L</w:t>
      </w:r>
      <w:r w:rsidR="00DE7CCD" w:rsidRPr="000B2FA3">
        <w:rPr>
          <w:rFonts w:asciiTheme="majorHAnsi" w:hAnsiTheme="majorHAnsi" w:cs="Arial"/>
          <w:b/>
          <w:sz w:val="52"/>
          <w:szCs w:val="52"/>
        </w:rPr>
        <w:t>oyola Marymount University</w:t>
      </w:r>
    </w:p>
    <w:p w:rsidR="00A84E11" w:rsidRPr="000B2FA3" w:rsidRDefault="00A84E11" w:rsidP="002935A4">
      <w:pPr>
        <w:jc w:val="center"/>
        <w:rPr>
          <w:rFonts w:asciiTheme="majorHAnsi" w:hAnsiTheme="majorHAnsi" w:cs="Arial"/>
          <w:b/>
          <w:sz w:val="52"/>
          <w:szCs w:val="52"/>
        </w:rPr>
      </w:pPr>
      <w:r w:rsidRPr="000B2FA3">
        <w:rPr>
          <w:rFonts w:asciiTheme="majorHAnsi" w:hAnsiTheme="majorHAnsi" w:cs="Arial"/>
          <w:b/>
          <w:sz w:val="52"/>
          <w:szCs w:val="52"/>
        </w:rPr>
        <w:t>Air Force ROTC Detachment 040</w:t>
      </w:r>
    </w:p>
    <w:p w:rsidR="002935A4" w:rsidRPr="000B2FA3" w:rsidRDefault="002935A4" w:rsidP="002935A4">
      <w:pPr>
        <w:jc w:val="center"/>
        <w:rPr>
          <w:rFonts w:ascii="Arial" w:hAnsi="Arial" w:cs="Arial"/>
          <w:b/>
          <w:sz w:val="52"/>
          <w:szCs w:val="52"/>
        </w:rPr>
      </w:pPr>
    </w:p>
    <w:p w:rsidR="002935A4" w:rsidRPr="000B2FA3" w:rsidRDefault="002935A4" w:rsidP="002935A4">
      <w:pPr>
        <w:rPr>
          <w:rFonts w:ascii="Arial" w:hAnsi="Arial" w:cs="Arial"/>
          <w:b/>
          <w:sz w:val="52"/>
          <w:szCs w:val="52"/>
        </w:rPr>
        <w:sectPr w:rsidR="002935A4" w:rsidRPr="000B2FA3">
          <w:footerReference w:type="default" r:id="rId9"/>
          <w:pgSz w:w="12240" w:h="15840"/>
          <w:pgMar w:top="1440" w:right="1440" w:bottom="1440" w:left="1440" w:header="720" w:footer="720" w:gutter="0"/>
          <w:cols w:space="720"/>
          <w:titlePg/>
        </w:sectPr>
      </w:pPr>
    </w:p>
    <w:p w:rsidR="00A84E11" w:rsidRPr="000B2FA3" w:rsidRDefault="00A84E11" w:rsidP="00210C50">
      <w:pPr>
        <w:pStyle w:val="Title"/>
        <w:rPr>
          <w:rFonts w:asciiTheme="majorHAnsi" w:hAnsiTheme="majorHAnsi"/>
          <w:sz w:val="22"/>
          <w:szCs w:val="22"/>
          <w:u w:val="none"/>
        </w:rPr>
      </w:pPr>
      <w:r w:rsidRPr="000B2FA3">
        <w:rPr>
          <w:rFonts w:asciiTheme="majorHAnsi" w:hAnsiTheme="majorHAnsi"/>
          <w:sz w:val="22"/>
          <w:szCs w:val="22"/>
          <w:u w:val="none"/>
        </w:rPr>
        <w:lastRenderedPageBreak/>
        <w:t xml:space="preserve">AS </w:t>
      </w:r>
      <w:r w:rsidR="00B61FA9">
        <w:rPr>
          <w:rFonts w:asciiTheme="majorHAnsi" w:hAnsiTheme="majorHAnsi"/>
          <w:sz w:val="22"/>
          <w:szCs w:val="22"/>
          <w:u w:val="none"/>
        </w:rPr>
        <w:t>1</w:t>
      </w:r>
      <w:r w:rsidR="008879B5">
        <w:rPr>
          <w:rFonts w:asciiTheme="majorHAnsi" w:hAnsiTheme="majorHAnsi"/>
          <w:sz w:val="22"/>
          <w:szCs w:val="22"/>
          <w:u w:val="none"/>
        </w:rPr>
        <w:t>01</w:t>
      </w:r>
      <w:r w:rsidRPr="000B2FA3">
        <w:rPr>
          <w:rFonts w:asciiTheme="majorHAnsi" w:hAnsiTheme="majorHAnsi"/>
          <w:sz w:val="22"/>
          <w:szCs w:val="22"/>
          <w:u w:val="none"/>
        </w:rPr>
        <w:t xml:space="preserve"> – </w:t>
      </w:r>
      <w:r w:rsidR="00B61FA9">
        <w:rPr>
          <w:rFonts w:asciiTheme="majorHAnsi" w:hAnsiTheme="majorHAnsi"/>
          <w:sz w:val="22"/>
          <w:szCs w:val="22"/>
          <w:u w:val="none"/>
        </w:rPr>
        <w:t>THE FOUNDATIONS OF THE AIR FORCE</w:t>
      </w:r>
    </w:p>
    <w:p w:rsidR="00A84E11" w:rsidRPr="000B2FA3" w:rsidRDefault="00A84E11" w:rsidP="00DF15C4">
      <w:pPr>
        <w:tabs>
          <w:tab w:val="left" w:pos="-720"/>
        </w:tabs>
        <w:suppressAutoHyphens/>
        <w:jc w:val="both"/>
        <w:rPr>
          <w:rFonts w:asciiTheme="majorHAnsi" w:hAnsiTheme="majorHAnsi"/>
          <w:spacing w:val="-2"/>
          <w:sz w:val="22"/>
          <w:szCs w:val="22"/>
        </w:rPr>
      </w:pPr>
    </w:p>
    <w:p w:rsidR="005E5CC8" w:rsidRPr="00203FB7" w:rsidRDefault="005E5CC8" w:rsidP="005E5CC8">
      <w:pPr>
        <w:pStyle w:val="BodyText"/>
        <w:tabs>
          <w:tab w:val="left" w:pos="540"/>
        </w:tabs>
        <w:jc w:val="both"/>
        <w:rPr>
          <w:rFonts w:asciiTheme="majorHAnsi" w:hAnsiTheme="majorHAnsi" w:cstheme="minorHAnsi"/>
          <w:b/>
          <w:sz w:val="22"/>
          <w:szCs w:val="22"/>
        </w:rPr>
      </w:pPr>
      <w:r w:rsidRPr="00203FB7">
        <w:rPr>
          <w:rFonts w:asciiTheme="majorHAnsi" w:hAnsiTheme="majorHAnsi" w:cstheme="minorHAnsi"/>
          <w:b/>
          <w:sz w:val="22"/>
          <w:szCs w:val="22"/>
        </w:rPr>
        <w:t xml:space="preserve">1. </w:t>
      </w:r>
      <w:r w:rsidRPr="00203FB7">
        <w:rPr>
          <w:rFonts w:asciiTheme="majorHAnsi" w:hAnsiTheme="majorHAnsi" w:cstheme="minorHAnsi"/>
          <w:b/>
          <w:sz w:val="22"/>
          <w:szCs w:val="22"/>
          <w:u w:val="single"/>
        </w:rPr>
        <w:t>Instructor</w:t>
      </w:r>
      <w:r w:rsidRPr="00203FB7">
        <w:rPr>
          <w:rFonts w:asciiTheme="majorHAnsi" w:hAnsiTheme="majorHAnsi" w:cstheme="minorHAnsi"/>
          <w:b/>
          <w:sz w:val="22"/>
          <w:szCs w:val="22"/>
        </w:rPr>
        <w:t xml:space="preserve">  </w:t>
      </w:r>
    </w:p>
    <w:p w:rsidR="005E5CC8" w:rsidRPr="005B540D" w:rsidRDefault="005E5CC8" w:rsidP="005E5CC8">
      <w:pPr>
        <w:pStyle w:val="BodyText"/>
        <w:tabs>
          <w:tab w:val="left" w:pos="540"/>
        </w:tabs>
        <w:jc w:val="both"/>
        <w:rPr>
          <w:rFonts w:asciiTheme="majorHAnsi" w:hAnsiTheme="majorHAnsi"/>
          <w:color w:val="FF0000"/>
          <w:sz w:val="22"/>
          <w:szCs w:val="22"/>
        </w:rPr>
      </w:pPr>
      <w:r w:rsidRPr="005B540D">
        <w:rPr>
          <w:rFonts w:asciiTheme="majorHAnsi" w:hAnsiTheme="majorHAnsi"/>
          <w:color w:val="FF0000"/>
          <w:sz w:val="22"/>
          <w:szCs w:val="22"/>
        </w:rPr>
        <w:t>Captain Jessica Landgraf</w:t>
      </w:r>
      <w:r w:rsidR="00BA0DA7">
        <w:rPr>
          <w:rFonts w:asciiTheme="majorHAnsi" w:hAnsiTheme="majorHAnsi"/>
          <w:color w:val="FF0000"/>
          <w:sz w:val="22"/>
          <w:szCs w:val="22"/>
        </w:rPr>
        <w:t xml:space="preserve"> &amp; Major Melinda Albiston</w:t>
      </w:r>
      <w:r w:rsidRPr="005B540D">
        <w:rPr>
          <w:rFonts w:asciiTheme="majorHAnsi" w:hAnsiTheme="majorHAnsi"/>
          <w:color w:val="FF0000"/>
          <w:sz w:val="22"/>
          <w:szCs w:val="22"/>
        </w:rPr>
        <w:t>, Assistant Professor of Aerospace Studies</w:t>
      </w:r>
    </w:p>
    <w:p w:rsidR="005E5CC8" w:rsidRPr="005B540D" w:rsidRDefault="005E5CC8" w:rsidP="005E5CC8">
      <w:pPr>
        <w:pStyle w:val="BodyText"/>
        <w:tabs>
          <w:tab w:val="left" w:pos="540"/>
        </w:tabs>
        <w:jc w:val="both"/>
        <w:rPr>
          <w:rFonts w:asciiTheme="majorHAnsi" w:hAnsiTheme="majorHAnsi"/>
          <w:color w:val="FF0000"/>
          <w:sz w:val="22"/>
          <w:szCs w:val="22"/>
        </w:rPr>
      </w:pPr>
      <w:r w:rsidRPr="005B540D">
        <w:rPr>
          <w:rFonts w:asciiTheme="majorHAnsi" w:hAnsiTheme="majorHAnsi"/>
          <w:color w:val="FF0000"/>
          <w:sz w:val="22"/>
          <w:szCs w:val="22"/>
        </w:rPr>
        <w:t>Email: Jessica.landgraf@lmu.edu</w:t>
      </w:r>
      <w:r w:rsidR="00BA0DA7">
        <w:rPr>
          <w:rFonts w:asciiTheme="majorHAnsi" w:hAnsiTheme="majorHAnsi"/>
          <w:color w:val="FF0000"/>
          <w:sz w:val="22"/>
          <w:szCs w:val="22"/>
        </w:rPr>
        <w:t>/melinda.albiston@lmu.edu</w:t>
      </w:r>
    </w:p>
    <w:p w:rsidR="005E5CC8" w:rsidRPr="005B540D" w:rsidRDefault="005E5CC8" w:rsidP="005E5CC8">
      <w:pPr>
        <w:pStyle w:val="BodyText"/>
        <w:tabs>
          <w:tab w:val="left" w:pos="540"/>
        </w:tabs>
        <w:jc w:val="both"/>
        <w:rPr>
          <w:rFonts w:asciiTheme="majorHAnsi" w:hAnsiTheme="majorHAnsi"/>
          <w:color w:val="FF0000"/>
          <w:sz w:val="22"/>
          <w:szCs w:val="22"/>
        </w:rPr>
      </w:pPr>
      <w:r w:rsidRPr="005B540D">
        <w:rPr>
          <w:rFonts w:asciiTheme="majorHAnsi" w:hAnsiTheme="majorHAnsi"/>
          <w:color w:val="FF0000"/>
          <w:sz w:val="22"/>
          <w:szCs w:val="22"/>
        </w:rPr>
        <w:t>Work:</w:t>
      </w:r>
      <w:r w:rsidRPr="005B540D">
        <w:rPr>
          <w:rFonts w:asciiTheme="majorHAnsi" w:hAnsiTheme="majorHAnsi"/>
          <w:color w:val="FF0000"/>
          <w:sz w:val="22"/>
          <w:szCs w:val="22"/>
        </w:rPr>
        <w:tab/>
        <w:t>(310) 338-2770/5394</w:t>
      </w:r>
      <w:r w:rsidR="00BA0DA7">
        <w:rPr>
          <w:rFonts w:asciiTheme="majorHAnsi" w:hAnsiTheme="majorHAnsi"/>
          <w:color w:val="FF0000"/>
          <w:sz w:val="22"/>
          <w:szCs w:val="22"/>
        </w:rPr>
        <w:t>/3733</w:t>
      </w:r>
    </w:p>
    <w:p w:rsidR="005E5CC8" w:rsidRPr="005B540D" w:rsidRDefault="005E5CC8" w:rsidP="005E5CC8">
      <w:pPr>
        <w:pStyle w:val="BodyText"/>
        <w:tabs>
          <w:tab w:val="left" w:pos="540"/>
        </w:tabs>
        <w:jc w:val="both"/>
        <w:rPr>
          <w:rFonts w:asciiTheme="majorHAnsi" w:hAnsiTheme="majorHAnsi"/>
          <w:color w:val="FF0000"/>
          <w:sz w:val="22"/>
          <w:szCs w:val="22"/>
        </w:rPr>
      </w:pPr>
      <w:r w:rsidRPr="005B540D">
        <w:rPr>
          <w:rFonts w:asciiTheme="majorHAnsi" w:hAnsiTheme="majorHAnsi"/>
          <w:color w:val="FF0000"/>
          <w:sz w:val="22"/>
          <w:szCs w:val="22"/>
        </w:rPr>
        <w:t xml:space="preserve">Cell: </w:t>
      </w:r>
      <w:r w:rsidRPr="005B540D">
        <w:rPr>
          <w:rFonts w:asciiTheme="majorHAnsi" w:hAnsiTheme="majorHAnsi"/>
          <w:color w:val="FF0000"/>
          <w:sz w:val="22"/>
          <w:szCs w:val="22"/>
        </w:rPr>
        <w:tab/>
        <w:t>702-275-1019</w:t>
      </w:r>
    </w:p>
    <w:p w:rsidR="005E5CC8" w:rsidRPr="00203FB7" w:rsidRDefault="005E5CC8" w:rsidP="005E5CC8">
      <w:pPr>
        <w:jc w:val="both"/>
        <w:rPr>
          <w:rFonts w:asciiTheme="majorHAnsi" w:hAnsiTheme="majorHAnsi"/>
          <w:spacing w:val="-2"/>
          <w:sz w:val="22"/>
          <w:szCs w:val="22"/>
        </w:rPr>
      </w:pPr>
    </w:p>
    <w:p w:rsidR="005E5CC8" w:rsidRPr="00203FB7" w:rsidRDefault="005E5CC8" w:rsidP="005E5CC8">
      <w:pPr>
        <w:pStyle w:val="BodyText"/>
        <w:tabs>
          <w:tab w:val="left" w:pos="540"/>
        </w:tabs>
        <w:jc w:val="both"/>
        <w:rPr>
          <w:rFonts w:asciiTheme="majorHAnsi" w:hAnsiTheme="majorHAnsi" w:cstheme="minorHAnsi"/>
          <w:b/>
          <w:sz w:val="22"/>
          <w:szCs w:val="22"/>
        </w:rPr>
      </w:pPr>
      <w:r w:rsidRPr="00203FB7">
        <w:rPr>
          <w:rFonts w:asciiTheme="majorHAnsi" w:hAnsiTheme="majorHAnsi" w:cstheme="minorHAnsi"/>
          <w:b/>
          <w:sz w:val="22"/>
          <w:szCs w:val="22"/>
        </w:rPr>
        <w:t xml:space="preserve">2. </w:t>
      </w:r>
      <w:r w:rsidRPr="00203FB7">
        <w:rPr>
          <w:rFonts w:asciiTheme="majorHAnsi" w:hAnsiTheme="majorHAnsi" w:cstheme="minorHAnsi"/>
          <w:b/>
          <w:sz w:val="22"/>
          <w:szCs w:val="22"/>
          <w:u w:val="single"/>
        </w:rPr>
        <w:t>Class Times</w:t>
      </w:r>
    </w:p>
    <w:p w:rsidR="005E5CC8" w:rsidRPr="00BA0DA7" w:rsidRDefault="005E5CC8" w:rsidP="005E5CC8">
      <w:pPr>
        <w:pStyle w:val="BodyText"/>
        <w:tabs>
          <w:tab w:val="left" w:pos="540"/>
          <w:tab w:val="left" w:pos="2865"/>
        </w:tabs>
        <w:jc w:val="both"/>
        <w:rPr>
          <w:rFonts w:asciiTheme="majorHAnsi" w:hAnsiTheme="majorHAnsi" w:cstheme="minorHAnsi"/>
          <w:color w:val="auto"/>
          <w:sz w:val="22"/>
          <w:szCs w:val="22"/>
        </w:rPr>
      </w:pPr>
      <w:r w:rsidRPr="00BA0DA7">
        <w:rPr>
          <w:rFonts w:asciiTheme="majorHAnsi" w:hAnsiTheme="majorHAnsi" w:cstheme="minorHAnsi"/>
          <w:color w:val="auto"/>
          <w:sz w:val="22"/>
          <w:szCs w:val="22"/>
        </w:rPr>
        <w:t>AS 101</w:t>
      </w:r>
      <w:r w:rsidRPr="00BA0DA7">
        <w:rPr>
          <w:rFonts w:asciiTheme="majorHAnsi" w:hAnsiTheme="majorHAnsi" w:cstheme="minorHAnsi"/>
          <w:color w:val="auto"/>
          <w:sz w:val="22"/>
          <w:szCs w:val="22"/>
        </w:rPr>
        <w:tab/>
        <w:t xml:space="preserve">Friday, </w:t>
      </w:r>
      <w:r w:rsidR="00BA0DA7" w:rsidRPr="00BA0DA7">
        <w:rPr>
          <w:rFonts w:asciiTheme="majorHAnsi" w:hAnsiTheme="majorHAnsi" w:cstheme="minorHAnsi"/>
          <w:color w:val="auto"/>
          <w:sz w:val="22"/>
          <w:szCs w:val="22"/>
        </w:rPr>
        <w:t>10</w:t>
      </w:r>
      <w:r w:rsidRPr="00BA0DA7">
        <w:rPr>
          <w:rFonts w:asciiTheme="majorHAnsi" w:hAnsiTheme="majorHAnsi" w:cstheme="minorHAnsi"/>
          <w:color w:val="auto"/>
          <w:sz w:val="22"/>
          <w:szCs w:val="22"/>
        </w:rPr>
        <w:t>00-</w:t>
      </w:r>
      <w:r w:rsidR="00BA0DA7" w:rsidRPr="00BA0DA7">
        <w:rPr>
          <w:rFonts w:asciiTheme="majorHAnsi" w:hAnsiTheme="majorHAnsi" w:cstheme="minorHAnsi"/>
          <w:color w:val="auto"/>
          <w:sz w:val="22"/>
          <w:szCs w:val="22"/>
        </w:rPr>
        <w:t>10</w:t>
      </w:r>
      <w:r w:rsidRPr="00BA0DA7">
        <w:rPr>
          <w:rFonts w:asciiTheme="majorHAnsi" w:hAnsiTheme="majorHAnsi" w:cstheme="minorHAnsi"/>
          <w:color w:val="auto"/>
          <w:sz w:val="22"/>
          <w:szCs w:val="22"/>
        </w:rPr>
        <w:t>50</w:t>
      </w:r>
      <w:r w:rsidR="00BA0DA7" w:rsidRPr="00BA0DA7">
        <w:rPr>
          <w:rFonts w:asciiTheme="majorHAnsi" w:hAnsiTheme="majorHAnsi" w:cstheme="minorHAnsi"/>
          <w:color w:val="auto"/>
          <w:sz w:val="22"/>
          <w:szCs w:val="22"/>
        </w:rPr>
        <w:t xml:space="preserve"> </w:t>
      </w:r>
      <w:r w:rsidRPr="00BA0DA7">
        <w:rPr>
          <w:rFonts w:asciiTheme="majorHAnsi" w:hAnsiTheme="majorHAnsi" w:cstheme="minorHAnsi"/>
          <w:color w:val="auto"/>
          <w:sz w:val="22"/>
          <w:szCs w:val="22"/>
        </w:rPr>
        <w:t xml:space="preserve"> </w:t>
      </w:r>
      <w:r w:rsidRPr="00BA0DA7">
        <w:rPr>
          <w:rFonts w:asciiTheme="majorHAnsi" w:hAnsiTheme="majorHAnsi" w:cstheme="minorHAnsi"/>
          <w:color w:val="auto"/>
          <w:sz w:val="22"/>
          <w:szCs w:val="22"/>
        </w:rPr>
        <w:tab/>
      </w:r>
      <w:r w:rsidR="00EC3ED7" w:rsidRPr="00BA0DA7">
        <w:rPr>
          <w:rFonts w:asciiTheme="majorHAnsi" w:hAnsiTheme="majorHAnsi" w:cstheme="minorHAnsi"/>
          <w:color w:val="auto"/>
          <w:sz w:val="22"/>
          <w:szCs w:val="22"/>
        </w:rPr>
        <w:t>University Hall, Suite 3100</w:t>
      </w:r>
    </w:p>
    <w:p w:rsidR="005E5CC8" w:rsidRPr="00203FB7" w:rsidRDefault="005E5CC8" w:rsidP="005E5CC8">
      <w:pPr>
        <w:pStyle w:val="BodyText"/>
        <w:tabs>
          <w:tab w:val="left" w:pos="540"/>
        </w:tabs>
        <w:jc w:val="both"/>
        <w:rPr>
          <w:rFonts w:asciiTheme="majorHAnsi" w:hAnsiTheme="majorHAnsi" w:cstheme="minorHAnsi"/>
          <w:color w:val="auto"/>
          <w:sz w:val="22"/>
          <w:szCs w:val="22"/>
        </w:rPr>
      </w:pPr>
      <w:r w:rsidRPr="00203FB7">
        <w:rPr>
          <w:rFonts w:asciiTheme="majorHAnsi" w:hAnsiTheme="majorHAnsi" w:cstheme="minorHAnsi"/>
          <w:color w:val="auto"/>
          <w:sz w:val="22"/>
          <w:szCs w:val="22"/>
        </w:rPr>
        <w:t>Leadership Lab</w:t>
      </w:r>
      <w:r w:rsidRPr="00203FB7">
        <w:rPr>
          <w:rFonts w:asciiTheme="majorHAnsi" w:hAnsiTheme="majorHAnsi" w:cstheme="minorHAnsi"/>
          <w:color w:val="auto"/>
          <w:sz w:val="22"/>
          <w:szCs w:val="22"/>
        </w:rPr>
        <w:tab/>
      </w:r>
      <w:r w:rsidRPr="00203FB7">
        <w:rPr>
          <w:rFonts w:asciiTheme="majorHAnsi" w:hAnsiTheme="majorHAnsi" w:cstheme="minorHAnsi"/>
          <w:color w:val="auto"/>
          <w:sz w:val="22"/>
          <w:szCs w:val="22"/>
        </w:rPr>
        <w:tab/>
        <w:t>Friday, 1300 –1500*</w:t>
      </w:r>
      <w:r w:rsidRPr="00203FB7">
        <w:rPr>
          <w:rFonts w:asciiTheme="majorHAnsi" w:hAnsiTheme="majorHAnsi" w:cstheme="minorHAnsi"/>
          <w:color w:val="auto"/>
          <w:sz w:val="22"/>
          <w:szCs w:val="22"/>
        </w:rPr>
        <w:tab/>
        <w:t>Various Locations</w:t>
      </w:r>
    </w:p>
    <w:p w:rsidR="005E5CC8" w:rsidRPr="00203FB7" w:rsidRDefault="005E5CC8" w:rsidP="005E5CC8">
      <w:pPr>
        <w:pStyle w:val="BodyText"/>
        <w:tabs>
          <w:tab w:val="left" w:pos="540"/>
        </w:tabs>
        <w:jc w:val="both"/>
        <w:rPr>
          <w:rFonts w:asciiTheme="majorHAnsi" w:hAnsiTheme="majorHAnsi" w:cstheme="minorHAnsi"/>
          <w:color w:val="auto"/>
          <w:sz w:val="22"/>
          <w:szCs w:val="22"/>
        </w:rPr>
      </w:pPr>
      <w:r w:rsidRPr="00203FB7">
        <w:rPr>
          <w:rFonts w:asciiTheme="majorHAnsi" w:hAnsiTheme="majorHAnsi" w:cstheme="minorHAnsi"/>
          <w:color w:val="auto"/>
          <w:sz w:val="22"/>
          <w:szCs w:val="22"/>
        </w:rPr>
        <w:t>Physical Fitness</w:t>
      </w:r>
      <w:r w:rsidRPr="00203FB7">
        <w:rPr>
          <w:rFonts w:asciiTheme="majorHAnsi" w:hAnsiTheme="majorHAnsi" w:cstheme="minorHAnsi"/>
          <w:color w:val="auto"/>
          <w:sz w:val="22"/>
          <w:szCs w:val="22"/>
        </w:rPr>
        <w:tab/>
      </w:r>
      <w:r w:rsidRPr="00203FB7">
        <w:rPr>
          <w:rFonts w:asciiTheme="majorHAnsi" w:hAnsiTheme="majorHAnsi" w:cstheme="minorHAnsi"/>
          <w:color w:val="auto"/>
          <w:sz w:val="22"/>
          <w:szCs w:val="22"/>
        </w:rPr>
        <w:tab/>
        <w:t xml:space="preserve">Friday, 1545 – 1645 </w:t>
      </w:r>
      <w:r w:rsidRPr="00203FB7">
        <w:rPr>
          <w:rFonts w:asciiTheme="majorHAnsi" w:hAnsiTheme="majorHAnsi" w:cstheme="minorHAnsi"/>
          <w:color w:val="auto"/>
          <w:sz w:val="22"/>
          <w:szCs w:val="22"/>
        </w:rPr>
        <w:tab/>
        <w:t>Various Locations</w:t>
      </w:r>
    </w:p>
    <w:p w:rsidR="00210C50" w:rsidRPr="000B2FA3" w:rsidRDefault="00210C50" w:rsidP="00DF15C4">
      <w:pPr>
        <w:jc w:val="both"/>
        <w:rPr>
          <w:rFonts w:asciiTheme="majorHAnsi" w:hAnsiTheme="majorHAnsi"/>
          <w:b/>
          <w:bCs/>
          <w:spacing w:val="-2"/>
          <w:sz w:val="22"/>
          <w:szCs w:val="22"/>
        </w:rPr>
      </w:pPr>
    </w:p>
    <w:p w:rsidR="00A84E11" w:rsidRPr="000B2FA3" w:rsidRDefault="00644977" w:rsidP="00210C50">
      <w:pPr>
        <w:tabs>
          <w:tab w:val="left" w:pos="540"/>
        </w:tabs>
        <w:jc w:val="both"/>
        <w:rPr>
          <w:rFonts w:asciiTheme="majorHAnsi" w:hAnsiTheme="majorHAnsi"/>
          <w:spacing w:val="-2"/>
          <w:sz w:val="22"/>
          <w:szCs w:val="22"/>
        </w:rPr>
      </w:pPr>
      <w:r w:rsidRPr="000B2FA3">
        <w:rPr>
          <w:rFonts w:asciiTheme="majorHAnsi" w:hAnsiTheme="majorHAnsi"/>
          <w:b/>
          <w:bCs/>
          <w:spacing w:val="-2"/>
          <w:sz w:val="22"/>
          <w:szCs w:val="22"/>
        </w:rPr>
        <w:t>3.</w:t>
      </w:r>
      <w:r w:rsidR="00210C50" w:rsidRPr="000B2FA3">
        <w:rPr>
          <w:rFonts w:asciiTheme="majorHAnsi" w:hAnsiTheme="majorHAnsi"/>
          <w:b/>
          <w:bCs/>
          <w:spacing w:val="-2"/>
          <w:sz w:val="22"/>
          <w:szCs w:val="22"/>
        </w:rPr>
        <w:t xml:space="preserve"> </w:t>
      </w:r>
      <w:r w:rsidRPr="000B2FA3">
        <w:rPr>
          <w:rFonts w:asciiTheme="majorHAnsi" w:hAnsiTheme="majorHAnsi"/>
          <w:b/>
          <w:spacing w:val="-2"/>
          <w:sz w:val="22"/>
          <w:szCs w:val="22"/>
          <w:u w:val="single"/>
        </w:rPr>
        <w:t>C</w:t>
      </w:r>
      <w:r w:rsidR="00A84E11" w:rsidRPr="000B2FA3">
        <w:rPr>
          <w:rFonts w:asciiTheme="majorHAnsi" w:hAnsiTheme="majorHAnsi"/>
          <w:b/>
          <w:spacing w:val="-2"/>
          <w:sz w:val="22"/>
          <w:szCs w:val="22"/>
          <w:u w:val="single"/>
        </w:rPr>
        <w:t>ourse Description</w:t>
      </w:r>
    </w:p>
    <w:p w:rsidR="009E0E4D" w:rsidRDefault="008879B5" w:rsidP="00210C50">
      <w:pPr>
        <w:tabs>
          <w:tab w:val="left" w:pos="-720"/>
          <w:tab w:val="left" w:pos="540"/>
        </w:tabs>
        <w:suppressAutoHyphens/>
        <w:jc w:val="both"/>
        <w:rPr>
          <w:rFonts w:asciiTheme="majorHAnsi" w:hAnsiTheme="majorHAnsi"/>
          <w:sz w:val="22"/>
          <w:szCs w:val="22"/>
        </w:rPr>
      </w:pPr>
      <w:r w:rsidRPr="008879B5">
        <w:rPr>
          <w:rFonts w:asciiTheme="majorHAnsi" w:hAnsiTheme="majorHAnsi"/>
          <w:sz w:val="22"/>
          <w:szCs w:val="22"/>
        </w:rPr>
        <w:t>We will continue our classes on “The Foundations of the United States Air Force,” as an introduction to the Air Force Reserve Officers Training Corps (AFROTC) and the United States Air Force (USAF).  In this overview course, we’ll discuss the history and structure of the U.S. Air Force, the Air Force’s capabilities, career opportunities, benefits, Air Force installations, and communications skills. Neither taking this course nor enrolling in Leadership Laboratory obligates you to the USAF. Instead, these courses are an opportunity for you to “try out” the program and determine if AFROTC and the USAF are a good fit for you. If you decide to continue with the program and would like to pursue a career as an Air Force officer, this course is a first step in that process.</w:t>
      </w:r>
    </w:p>
    <w:p w:rsidR="008879B5" w:rsidRPr="000B2FA3" w:rsidRDefault="008879B5" w:rsidP="00210C50">
      <w:pPr>
        <w:tabs>
          <w:tab w:val="left" w:pos="-720"/>
          <w:tab w:val="left" w:pos="540"/>
        </w:tabs>
        <w:suppressAutoHyphens/>
        <w:jc w:val="both"/>
        <w:rPr>
          <w:rFonts w:asciiTheme="majorHAnsi" w:hAnsiTheme="majorHAnsi"/>
          <w:b/>
          <w:bCs/>
          <w:spacing w:val="-2"/>
          <w:sz w:val="22"/>
          <w:szCs w:val="22"/>
        </w:rPr>
      </w:pPr>
    </w:p>
    <w:p w:rsidR="007D4CCA" w:rsidRPr="000B2FA3" w:rsidRDefault="00644977" w:rsidP="00210C50">
      <w:pPr>
        <w:tabs>
          <w:tab w:val="left" w:pos="-720"/>
          <w:tab w:val="left" w:pos="540"/>
        </w:tabs>
        <w:suppressAutoHyphens/>
        <w:jc w:val="both"/>
        <w:rPr>
          <w:rFonts w:asciiTheme="majorHAnsi" w:hAnsiTheme="majorHAnsi"/>
          <w:spacing w:val="-2"/>
          <w:sz w:val="22"/>
          <w:szCs w:val="22"/>
        </w:rPr>
      </w:pPr>
      <w:r w:rsidRPr="000B2FA3">
        <w:rPr>
          <w:rFonts w:asciiTheme="majorHAnsi" w:hAnsiTheme="majorHAnsi"/>
          <w:b/>
          <w:bCs/>
          <w:spacing w:val="-2"/>
          <w:sz w:val="22"/>
          <w:szCs w:val="22"/>
        </w:rPr>
        <w:t>4</w:t>
      </w:r>
      <w:r w:rsidR="000C4C49" w:rsidRPr="000B2FA3">
        <w:rPr>
          <w:rFonts w:asciiTheme="majorHAnsi" w:hAnsiTheme="majorHAnsi"/>
          <w:b/>
          <w:bCs/>
          <w:spacing w:val="-2"/>
          <w:sz w:val="22"/>
          <w:szCs w:val="22"/>
        </w:rPr>
        <w:t xml:space="preserve">. </w:t>
      </w:r>
      <w:r w:rsidRPr="000B2FA3">
        <w:rPr>
          <w:rFonts w:asciiTheme="majorHAnsi" w:hAnsiTheme="majorHAnsi"/>
          <w:b/>
          <w:spacing w:val="-2"/>
          <w:sz w:val="22"/>
          <w:szCs w:val="22"/>
        </w:rPr>
        <w:t xml:space="preserve"> </w:t>
      </w:r>
      <w:r w:rsidR="00A84E11" w:rsidRPr="000B2FA3">
        <w:rPr>
          <w:rFonts w:asciiTheme="majorHAnsi" w:hAnsiTheme="majorHAnsi"/>
          <w:b/>
          <w:spacing w:val="-2"/>
          <w:sz w:val="22"/>
          <w:szCs w:val="22"/>
          <w:u w:val="single"/>
        </w:rPr>
        <w:t>Course Objectives</w:t>
      </w:r>
      <w:r w:rsidR="007D4CCA" w:rsidRPr="000B2FA3">
        <w:rPr>
          <w:rFonts w:asciiTheme="majorHAnsi" w:hAnsiTheme="majorHAnsi"/>
          <w:sz w:val="22"/>
          <w:szCs w:val="22"/>
        </w:rPr>
        <w:t>:</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Understand Air Force organizational structure and heritage</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Understand military customs &amp; courtesies</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Understand Air Force dress &amp; appearance standards</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Know the Air Force Core Values</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 xml:space="preserve">Understand basic concepts of professionalism &amp; </w:t>
      </w:r>
      <w:proofErr w:type="spellStart"/>
      <w:r w:rsidRPr="000B2FA3">
        <w:rPr>
          <w:rFonts w:asciiTheme="majorHAnsi" w:hAnsiTheme="majorHAnsi" w:cs="Arial"/>
          <w:color w:val="000000"/>
          <w:sz w:val="22"/>
          <w:szCs w:val="22"/>
        </w:rPr>
        <w:t>officership</w:t>
      </w:r>
      <w:proofErr w:type="spellEnd"/>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Understand Air Force career opportunities &amp; benefits</w:t>
      </w:r>
    </w:p>
    <w:p w:rsidR="009E0E4D" w:rsidRPr="000B2FA3" w:rsidRDefault="009E0E4D" w:rsidP="009E0E4D">
      <w:pPr>
        <w:pStyle w:val="ListParagraph"/>
        <w:numPr>
          <w:ilvl w:val="0"/>
          <w:numId w:val="38"/>
        </w:numPr>
        <w:tabs>
          <w:tab w:val="left" w:pos="360"/>
          <w:tab w:val="left" w:pos="1080"/>
          <w:tab w:val="left" w:pos="1620"/>
        </w:tabs>
        <w:ind w:left="360"/>
        <w:jc w:val="both"/>
        <w:rPr>
          <w:rFonts w:asciiTheme="majorHAnsi" w:hAnsiTheme="majorHAnsi" w:cs="Arial"/>
          <w:color w:val="000000"/>
          <w:sz w:val="22"/>
          <w:szCs w:val="22"/>
        </w:rPr>
      </w:pPr>
      <w:r w:rsidRPr="000B2FA3">
        <w:rPr>
          <w:rFonts w:asciiTheme="majorHAnsi" w:hAnsiTheme="majorHAnsi" w:cs="Arial"/>
          <w:color w:val="000000"/>
          <w:sz w:val="22"/>
          <w:szCs w:val="22"/>
        </w:rPr>
        <w:t>Demonstrate basic oral and written communication skills</w:t>
      </w:r>
    </w:p>
    <w:p w:rsidR="009E0E4D" w:rsidRPr="000B2FA3" w:rsidRDefault="009E0E4D" w:rsidP="009E0E4D">
      <w:pPr>
        <w:tabs>
          <w:tab w:val="left" w:pos="360"/>
          <w:tab w:val="left" w:pos="720"/>
          <w:tab w:val="left" w:pos="1080"/>
          <w:tab w:val="left" w:pos="1620"/>
        </w:tabs>
        <w:jc w:val="both"/>
        <w:rPr>
          <w:rFonts w:asciiTheme="majorHAnsi" w:hAnsiTheme="majorHAnsi" w:cs="Arial"/>
          <w:color w:val="000000"/>
          <w:sz w:val="22"/>
          <w:szCs w:val="22"/>
        </w:rPr>
      </w:pPr>
    </w:p>
    <w:p w:rsidR="00125D4D" w:rsidRPr="000B2FA3" w:rsidRDefault="009E0E4D" w:rsidP="009E0E4D">
      <w:pPr>
        <w:tabs>
          <w:tab w:val="left" w:pos="360"/>
          <w:tab w:val="left" w:pos="720"/>
          <w:tab w:val="left" w:pos="1080"/>
          <w:tab w:val="left" w:pos="1620"/>
        </w:tabs>
        <w:jc w:val="both"/>
        <w:rPr>
          <w:rFonts w:asciiTheme="majorHAnsi" w:hAnsiTheme="majorHAnsi"/>
          <w:sz w:val="22"/>
          <w:szCs w:val="22"/>
        </w:rPr>
      </w:pPr>
      <w:r w:rsidRPr="000B2FA3">
        <w:rPr>
          <w:rFonts w:asciiTheme="majorHAnsi" w:hAnsiTheme="majorHAnsi" w:cs="Arial"/>
          <w:color w:val="000000"/>
          <w:sz w:val="22"/>
          <w:szCs w:val="22"/>
        </w:rPr>
        <w:t>“Integrity First, Service Before Self &amp; Excellence in All We Do.”</w:t>
      </w:r>
    </w:p>
    <w:p w:rsidR="00A84E11" w:rsidRPr="000B2FA3" w:rsidRDefault="00A84E11" w:rsidP="00DF15C4">
      <w:pPr>
        <w:pStyle w:val="BodyText3"/>
        <w:rPr>
          <w:rFonts w:asciiTheme="majorHAnsi" w:hAnsiTheme="majorHAnsi"/>
          <w:sz w:val="22"/>
          <w:szCs w:val="22"/>
        </w:rPr>
      </w:pPr>
    </w:p>
    <w:p w:rsidR="00A84E11" w:rsidRPr="000B2FA3" w:rsidRDefault="00644977" w:rsidP="00DF15C4">
      <w:pPr>
        <w:tabs>
          <w:tab w:val="left" w:pos="-720"/>
        </w:tabs>
        <w:suppressAutoHyphens/>
        <w:jc w:val="both"/>
        <w:rPr>
          <w:rFonts w:asciiTheme="majorHAnsi" w:hAnsiTheme="majorHAnsi"/>
          <w:spacing w:val="-2"/>
          <w:sz w:val="22"/>
          <w:szCs w:val="22"/>
        </w:rPr>
      </w:pPr>
      <w:r w:rsidRPr="000B2FA3">
        <w:rPr>
          <w:rFonts w:asciiTheme="majorHAnsi" w:hAnsiTheme="majorHAnsi"/>
          <w:b/>
          <w:spacing w:val="-2"/>
          <w:sz w:val="22"/>
          <w:szCs w:val="22"/>
        </w:rPr>
        <w:t>5</w:t>
      </w:r>
      <w:r w:rsidR="000C4C49" w:rsidRPr="000B2FA3">
        <w:rPr>
          <w:rFonts w:asciiTheme="majorHAnsi" w:hAnsiTheme="majorHAnsi"/>
          <w:b/>
          <w:spacing w:val="-2"/>
          <w:sz w:val="22"/>
          <w:szCs w:val="22"/>
        </w:rPr>
        <w:t xml:space="preserve">. </w:t>
      </w:r>
      <w:r w:rsidR="00A84E11" w:rsidRPr="000B2FA3">
        <w:rPr>
          <w:rFonts w:asciiTheme="majorHAnsi" w:hAnsiTheme="majorHAnsi"/>
          <w:b/>
          <w:spacing w:val="-2"/>
          <w:sz w:val="22"/>
          <w:szCs w:val="22"/>
          <w:u w:val="single"/>
        </w:rPr>
        <w:t>Course Text Books</w:t>
      </w:r>
    </w:p>
    <w:p w:rsidR="00231DE5" w:rsidRPr="000B2FA3" w:rsidRDefault="00231DE5" w:rsidP="00231DE5">
      <w:pPr>
        <w:tabs>
          <w:tab w:val="left" w:pos="-720"/>
        </w:tabs>
        <w:suppressAutoHyphens/>
        <w:jc w:val="both"/>
        <w:rPr>
          <w:rFonts w:asciiTheme="majorHAnsi" w:hAnsiTheme="majorHAnsi"/>
          <w:color w:val="000000"/>
          <w:spacing w:val="-2"/>
          <w:sz w:val="22"/>
          <w:szCs w:val="22"/>
        </w:rPr>
      </w:pPr>
      <w:r w:rsidRPr="000B2FA3">
        <w:rPr>
          <w:rFonts w:asciiTheme="majorHAnsi" w:hAnsiTheme="majorHAnsi"/>
          <w:color w:val="000000"/>
          <w:spacing w:val="-2"/>
          <w:sz w:val="22"/>
          <w:szCs w:val="22"/>
        </w:rPr>
        <w:t xml:space="preserve">All textbooks are available electronically via the Holm Center website: </w:t>
      </w:r>
      <w:hyperlink r:id="rId10" w:history="1">
        <w:r w:rsidRPr="000B2FA3">
          <w:rPr>
            <w:rStyle w:val="Hyperlink"/>
            <w:rFonts w:asciiTheme="majorHAnsi" w:hAnsiTheme="majorHAnsi"/>
            <w:spacing w:val="-2"/>
            <w:sz w:val="22"/>
            <w:szCs w:val="22"/>
          </w:rPr>
          <w:t>www.holmcenter.com</w:t>
        </w:r>
      </w:hyperlink>
      <w:r w:rsidRPr="000B2FA3">
        <w:rPr>
          <w:rFonts w:asciiTheme="majorHAnsi" w:hAnsiTheme="majorHAnsi"/>
          <w:color w:val="000000"/>
          <w:spacing w:val="-2"/>
          <w:sz w:val="22"/>
          <w:szCs w:val="22"/>
        </w:rPr>
        <w:t xml:space="preserve">.  Instructions for accessing this website will be </w:t>
      </w:r>
      <w:r w:rsidR="00717DD0" w:rsidRPr="000B2FA3">
        <w:rPr>
          <w:rFonts w:asciiTheme="majorHAnsi" w:hAnsiTheme="majorHAnsi"/>
          <w:color w:val="000000"/>
          <w:spacing w:val="-2"/>
          <w:sz w:val="22"/>
          <w:szCs w:val="22"/>
        </w:rPr>
        <w:t>given</w:t>
      </w:r>
      <w:r w:rsidRPr="000B2FA3">
        <w:rPr>
          <w:rFonts w:asciiTheme="majorHAnsi" w:hAnsiTheme="majorHAnsi"/>
          <w:color w:val="000000"/>
          <w:spacing w:val="-2"/>
          <w:sz w:val="22"/>
          <w:szCs w:val="22"/>
        </w:rPr>
        <w:t xml:space="preserve"> to you on the first day of class</w:t>
      </w:r>
      <w:r w:rsidR="001B0741" w:rsidRPr="000B2FA3">
        <w:rPr>
          <w:rFonts w:asciiTheme="majorHAnsi" w:hAnsiTheme="majorHAnsi"/>
          <w:color w:val="000000"/>
          <w:spacing w:val="-2"/>
          <w:sz w:val="22"/>
          <w:szCs w:val="22"/>
        </w:rPr>
        <w:t xml:space="preserve"> or</w:t>
      </w:r>
      <w:r w:rsidR="00717DD0" w:rsidRPr="000B2FA3">
        <w:rPr>
          <w:rFonts w:asciiTheme="majorHAnsi" w:hAnsiTheme="majorHAnsi"/>
          <w:color w:val="000000"/>
          <w:spacing w:val="-2"/>
          <w:sz w:val="22"/>
          <w:szCs w:val="22"/>
        </w:rPr>
        <w:t xml:space="preserve"> sent</w:t>
      </w:r>
      <w:r w:rsidR="001B0741" w:rsidRPr="000B2FA3">
        <w:rPr>
          <w:rFonts w:asciiTheme="majorHAnsi" w:hAnsiTheme="majorHAnsi"/>
          <w:color w:val="000000"/>
          <w:spacing w:val="-2"/>
          <w:sz w:val="22"/>
          <w:szCs w:val="22"/>
        </w:rPr>
        <w:t xml:space="preserve"> via email shortly before or after</w:t>
      </w:r>
      <w:r w:rsidRPr="000B2FA3">
        <w:rPr>
          <w:rFonts w:asciiTheme="majorHAnsi" w:hAnsiTheme="majorHAnsi"/>
          <w:color w:val="000000"/>
          <w:spacing w:val="-2"/>
          <w:sz w:val="22"/>
          <w:szCs w:val="22"/>
        </w:rPr>
        <w:t>.  For a few of the required texts</w:t>
      </w:r>
      <w:r w:rsidR="00BC29C0" w:rsidRPr="000B2FA3">
        <w:rPr>
          <w:rFonts w:asciiTheme="majorHAnsi" w:hAnsiTheme="majorHAnsi"/>
          <w:color w:val="000000"/>
          <w:spacing w:val="-2"/>
          <w:sz w:val="22"/>
          <w:szCs w:val="22"/>
        </w:rPr>
        <w:t xml:space="preserve"> (annotated with an asterisk)</w:t>
      </w:r>
      <w:r w:rsidRPr="000B2FA3">
        <w:rPr>
          <w:rFonts w:asciiTheme="majorHAnsi" w:hAnsiTheme="majorHAnsi"/>
          <w:color w:val="000000"/>
          <w:spacing w:val="-2"/>
          <w:sz w:val="22"/>
          <w:szCs w:val="22"/>
        </w:rPr>
        <w:t>, we have leftover</w:t>
      </w:r>
      <w:r w:rsidR="00BC29C0" w:rsidRPr="000B2FA3">
        <w:rPr>
          <w:rFonts w:asciiTheme="majorHAnsi" w:hAnsiTheme="majorHAnsi"/>
          <w:color w:val="000000"/>
          <w:spacing w:val="-2"/>
          <w:sz w:val="22"/>
          <w:szCs w:val="22"/>
        </w:rPr>
        <w:t xml:space="preserve"> hard</w:t>
      </w:r>
      <w:r w:rsidRPr="000B2FA3">
        <w:rPr>
          <w:rFonts w:asciiTheme="majorHAnsi" w:hAnsiTheme="majorHAnsi"/>
          <w:color w:val="000000"/>
          <w:spacing w:val="-2"/>
          <w:sz w:val="22"/>
          <w:szCs w:val="22"/>
        </w:rPr>
        <w:t xml:space="preserve"> copies available for your use.  Please inquire with the detachment Education Flight Commander if you are interested in having a non-electronic copy of </w:t>
      </w:r>
      <w:r w:rsidR="00BC29C0" w:rsidRPr="000B2FA3">
        <w:rPr>
          <w:rFonts w:asciiTheme="majorHAnsi" w:hAnsiTheme="majorHAnsi"/>
          <w:color w:val="000000"/>
          <w:spacing w:val="-2"/>
          <w:sz w:val="22"/>
          <w:szCs w:val="22"/>
        </w:rPr>
        <w:t>one of the available</w:t>
      </w:r>
      <w:r w:rsidRPr="000B2FA3">
        <w:rPr>
          <w:rFonts w:asciiTheme="majorHAnsi" w:hAnsiTheme="majorHAnsi"/>
          <w:color w:val="000000"/>
          <w:spacing w:val="-2"/>
          <w:sz w:val="22"/>
          <w:szCs w:val="22"/>
        </w:rPr>
        <w:t xml:space="preserve"> text</w:t>
      </w:r>
      <w:r w:rsidR="00BC29C0" w:rsidRPr="000B2FA3">
        <w:rPr>
          <w:rFonts w:asciiTheme="majorHAnsi" w:hAnsiTheme="majorHAnsi"/>
          <w:color w:val="000000"/>
          <w:spacing w:val="-2"/>
          <w:sz w:val="22"/>
          <w:szCs w:val="22"/>
        </w:rPr>
        <w:t>s</w:t>
      </w:r>
      <w:r w:rsidRPr="000B2FA3">
        <w:rPr>
          <w:rFonts w:asciiTheme="majorHAnsi" w:hAnsiTheme="majorHAnsi"/>
          <w:color w:val="000000"/>
          <w:spacing w:val="-2"/>
          <w:sz w:val="22"/>
          <w:szCs w:val="22"/>
        </w:rPr>
        <w:t>.</w:t>
      </w:r>
    </w:p>
    <w:p w:rsidR="009E0E4D" w:rsidRPr="000B2FA3" w:rsidRDefault="009E0E4D" w:rsidP="00231DE5">
      <w:pPr>
        <w:tabs>
          <w:tab w:val="left" w:pos="-720"/>
        </w:tabs>
        <w:suppressAutoHyphens/>
        <w:jc w:val="both"/>
        <w:rPr>
          <w:rFonts w:asciiTheme="majorHAnsi" w:hAnsiTheme="majorHAnsi"/>
          <w:color w:val="000000"/>
          <w:spacing w:val="-2"/>
          <w:sz w:val="22"/>
          <w:szCs w:val="22"/>
        </w:rPr>
      </w:pPr>
    </w:p>
    <w:p w:rsidR="009E0E4D" w:rsidRPr="000B2FA3" w:rsidRDefault="009E0E4D" w:rsidP="009E0E4D">
      <w:pPr>
        <w:pStyle w:val="ListParagraph"/>
        <w:numPr>
          <w:ilvl w:val="0"/>
          <w:numId w:val="39"/>
        </w:numPr>
        <w:tabs>
          <w:tab w:val="left" w:pos="-720"/>
        </w:tabs>
        <w:suppressAutoHyphens/>
        <w:jc w:val="both"/>
        <w:rPr>
          <w:rFonts w:asciiTheme="majorHAnsi" w:hAnsiTheme="majorHAnsi"/>
          <w:color w:val="000000"/>
          <w:spacing w:val="-2"/>
          <w:sz w:val="22"/>
          <w:szCs w:val="22"/>
          <w:u w:val="single"/>
        </w:rPr>
      </w:pPr>
      <w:r w:rsidRPr="000B2FA3">
        <w:rPr>
          <w:rFonts w:asciiTheme="majorHAnsi" w:hAnsiTheme="majorHAnsi"/>
          <w:color w:val="000000"/>
          <w:spacing w:val="-2"/>
          <w:sz w:val="22"/>
          <w:szCs w:val="22"/>
          <w:u w:val="single"/>
        </w:rPr>
        <w:t>T-107 The Foundation of the USAF (Student Reader) 2013-14</w:t>
      </w:r>
    </w:p>
    <w:p w:rsidR="009E0E4D" w:rsidRPr="000B2FA3" w:rsidRDefault="009E0E4D" w:rsidP="009E0E4D">
      <w:pPr>
        <w:pStyle w:val="ListParagraph"/>
        <w:numPr>
          <w:ilvl w:val="0"/>
          <w:numId w:val="39"/>
        </w:numPr>
        <w:tabs>
          <w:tab w:val="left" w:pos="-720"/>
        </w:tabs>
        <w:suppressAutoHyphens/>
        <w:jc w:val="both"/>
        <w:rPr>
          <w:rFonts w:asciiTheme="majorHAnsi" w:hAnsiTheme="majorHAnsi"/>
          <w:color w:val="000000"/>
          <w:spacing w:val="-2"/>
          <w:sz w:val="22"/>
          <w:szCs w:val="22"/>
          <w:u w:val="single"/>
        </w:rPr>
      </w:pPr>
      <w:r w:rsidRPr="000B2FA3">
        <w:rPr>
          <w:rFonts w:asciiTheme="majorHAnsi" w:hAnsiTheme="majorHAnsi"/>
          <w:color w:val="000000"/>
          <w:spacing w:val="-2"/>
          <w:sz w:val="22"/>
          <w:szCs w:val="22"/>
          <w:u w:val="single"/>
        </w:rPr>
        <w:t>AFH 33-337 The Tongue and Quill* 2004</w:t>
      </w:r>
    </w:p>
    <w:p w:rsidR="009E0E4D" w:rsidRPr="000B2FA3" w:rsidRDefault="009E0E4D" w:rsidP="009E0E4D">
      <w:pPr>
        <w:tabs>
          <w:tab w:val="left" w:pos="-720"/>
        </w:tabs>
        <w:suppressAutoHyphens/>
        <w:jc w:val="both"/>
        <w:rPr>
          <w:rFonts w:asciiTheme="majorHAnsi" w:hAnsiTheme="majorHAnsi"/>
          <w:color w:val="000000"/>
          <w:spacing w:val="-2"/>
          <w:sz w:val="22"/>
          <w:szCs w:val="22"/>
        </w:rPr>
      </w:pPr>
    </w:p>
    <w:p w:rsidR="009E0E4D" w:rsidRPr="000B2FA3" w:rsidRDefault="009E0E4D" w:rsidP="009E0E4D">
      <w:pPr>
        <w:tabs>
          <w:tab w:val="left" w:pos="-720"/>
        </w:tabs>
        <w:suppressAutoHyphens/>
        <w:jc w:val="both"/>
        <w:rPr>
          <w:rFonts w:asciiTheme="majorHAnsi" w:hAnsiTheme="majorHAnsi"/>
          <w:color w:val="000000"/>
          <w:spacing w:val="-2"/>
          <w:sz w:val="22"/>
          <w:szCs w:val="22"/>
        </w:rPr>
      </w:pPr>
      <w:r w:rsidRPr="000B2FA3">
        <w:rPr>
          <w:rFonts w:asciiTheme="majorHAnsi" w:hAnsiTheme="majorHAnsi"/>
          <w:color w:val="000000"/>
          <w:spacing w:val="-2"/>
          <w:sz w:val="22"/>
          <w:szCs w:val="22"/>
        </w:rPr>
        <w:t>I have a few paper copies of The Tongue and Quill that students may borrow. A .pdf version of the</w:t>
      </w:r>
    </w:p>
    <w:p w:rsidR="009E0E4D" w:rsidRPr="000B2FA3" w:rsidRDefault="009E0E4D" w:rsidP="009E0E4D">
      <w:pPr>
        <w:tabs>
          <w:tab w:val="left" w:pos="-720"/>
        </w:tabs>
        <w:suppressAutoHyphens/>
        <w:jc w:val="both"/>
        <w:rPr>
          <w:rFonts w:asciiTheme="majorHAnsi" w:hAnsiTheme="majorHAnsi"/>
          <w:color w:val="000000"/>
          <w:spacing w:val="-2"/>
          <w:sz w:val="22"/>
          <w:szCs w:val="22"/>
        </w:rPr>
      </w:pPr>
      <w:proofErr w:type="gramStart"/>
      <w:r w:rsidRPr="000B2FA3">
        <w:rPr>
          <w:rFonts w:asciiTheme="majorHAnsi" w:hAnsiTheme="majorHAnsi"/>
          <w:color w:val="000000"/>
          <w:spacing w:val="-2"/>
          <w:sz w:val="22"/>
          <w:szCs w:val="22"/>
        </w:rPr>
        <w:t>book</w:t>
      </w:r>
      <w:proofErr w:type="gramEnd"/>
      <w:r w:rsidRPr="000B2FA3">
        <w:rPr>
          <w:rFonts w:asciiTheme="majorHAnsi" w:hAnsiTheme="majorHAnsi"/>
          <w:color w:val="000000"/>
          <w:spacing w:val="-2"/>
          <w:sz w:val="22"/>
          <w:szCs w:val="22"/>
        </w:rPr>
        <w:t xml:space="preserve"> is available online at the following website:</w:t>
      </w:r>
    </w:p>
    <w:p w:rsidR="00661C75" w:rsidRPr="000B2FA3" w:rsidRDefault="009E0E4D" w:rsidP="009E0E4D">
      <w:pPr>
        <w:tabs>
          <w:tab w:val="left" w:pos="-720"/>
        </w:tabs>
        <w:suppressAutoHyphens/>
        <w:jc w:val="both"/>
        <w:rPr>
          <w:rFonts w:asciiTheme="majorHAnsi" w:hAnsiTheme="majorHAnsi"/>
          <w:b/>
          <w:bCs/>
          <w:spacing w:val="-2"/>
          <w:sz w:val="22"/>
          <w:szCs w:val="22"/>
        </w:rPr>
      </w:pPr>
      <w:r w:rsidRPr="000B2FA3">
        <w:rPr>
          <w:rFonts w:asciiTheme="majorHAnsi" w:hAnsiTheme="majorHAnsi"/>
          <w:color w:val="000000"/>
          <w:spacing w:val="-2"/>
          <w:sz w:val="22"/>
          <w:szCs w:val="22"/>
          <w:u w:val="single"/>
        </w:rPr>
        <w:t>http://www.e-publishing.af.mil/shared/media/epubs/afh33-337.pdf.</w:t>
      </w:r>
    </w:p>
    <w:p w:rsidR="009E0E4D" w:rsidRPr="000B2FA3" w:rsidRDefault="009E0E4D" w:rsidP="00DF15C4">
      <w:pPr>
        <w:tabs>
          <w:tab w:val="left" w:pos="-720"/>
        </w:tabs>
        <w:suppressAutoHyphens/>
        <w:jc w:val="both"/>
        <w:rPr>
          <w:rFonts w:asciiTheme="majorHAnsi" w:hAnsiTheme="majorHAnsi"/>
          <w:b/>
          <w:bCs/>
          <w:spacing w:val="-2"/>
          <w:sz w:val="22"/>
          <w:szCs w:val="22"/>
        </w:rPr>
      </w:pPr>
    </w:p>
    <w:p w:rsidR="005B540D" w:rsidRDefault="005B540D" w:rsidP="00DF15C4">
      <w:pPr>
        <w:tabs>
          <w:tab w:val="left" w:pos="-720"/>
        </w:tabs>
        <w:suppressAutoHyphens/>
        <w:jc w:val="both"/>
        <w:rPr>
          <w:rFonts w:asciiTheme="majorHAnsi" w:hAnsiTheme="majorHAnsi"/>
          <w:b/>
          <w:bCs/>
          <w:spacing w:val="-2"/>
          <w:sz w:val="22"/>
          <w:szCs w:val="22"/>
        </w:rPr>
      </w:pPr>
    </w:p>
    <w:p w:rsidR="005B540D" w:rsidRDefault="005B540D" w:rsidP="00DF15C4">
      <w:pPr>
        <w:tabs>
          <w:tab w:val="left" w:pos="-720"/>
        </w:tabs>
        <w:suppressAutoHyphens/>
        <w:jc w:val="both"/>
        <w:rPr>
          <w:rFonts w:asciiTheme="majorHAnsi" w:hAnsiTheme="majorHAnsi"/>
          <w:b/>
          <w:bCs/>
          <w:spacing w:val="-2"/>
          <w:sz w:val="22"/>
          <w:szCs w:val="22"/>
        </w:rPr>
      </w:pPr>
    </w:p>
    <w:p w:rsidR="005B540D" w:rsidRDefault="005B540D" w:rsidP="00DF15C4">
      <w:pPr>
        <w:tabs>
          <w:tab w:val="left" w:pos="-720"/>
        </w:tabs>
        <w:suppressAutoHyphens/>
        <w:jc w:val="both"/>
        <w:rPr>
          <w:rFonts w:asciiTheme="majorHAnsi" w:hAnsiTheme="majorHAnsi"/>
          <w:b/>
          <w:bCs/>
          <w:spacing w:val="-2"/>
          <w:sz w:val="22"/>
          <w:szCs w:val="22"/>
        </w:rPr>
      </w:pPr>
    </w:p>
    <w:p w:rsidR="005B540D" w:rsidRDefault="005B540D" w:rsidP="00DF15C4">
      <w:pPr>
        <w:tabs>
          <w:tab w:val="left" w:pos="-720"/>
        </w:tabs>
        <w:suppressAutoHyphens/>
        <w:jc w:val="both"/>
        <w:rPr>
          <w:rFonts w:asciiTheme="majorHAnsi" w:hAnsiTheme="majorHAnsi"/>
          <w:b/>
          <w:bCs/>
          <w:spacing w:val="-2"/>
          <w:sz w:val="22"/>
          <w:szCs w:val="22"/>
        </w:rPr>
      </w:pPr>
    </w:p>
    <w:p w:rsidR="00644977" w:rsidRPr="000B2FA3" w:rsidRDefault="00644977" w:rsidP="00DF15C4">
      <w:pPr>
        <w:tabs>
          <w:tab w:val="left" w:pos="-720"/>
        </w:tabs>
        <w:suppressAutoHyphens/>
        <w:jc w:val="both"/>
        <w:rPr>
          <w:rFonts w:asciiTheme="majorHAnsi" w:hAnsiTheme="majorHAnsi"/>
          <w:spacing w:val="-2"/>
          <w:sz w:val="22"/>
          <w:szCs w:val="22"/>
        </w:rPr>
      </w:pPr>
      <w:r w:rsidRPr="000B2FA3">
        <w:rPr>
          <w:rFonts w:asciiTheme="majorHAnsi" w:hAnsiTheme="majorHAnsi"/>
          <w:b/>
          <w:bCs/>
          <w:spacing w:val="-2"/>
          <w:sz w:val="22"/>
          <w:szCs w:val="22"/>
        </w:rPr>
        <w:lastRenderedPageBreak/>
        <w:t>6</w:t>
      </w:r>
      <w:r w:rsidR="000C4C49" w:rsidRPr="000B2FA3">
        <w:rPr>
          <w:rFonts w:asciiTheme="majorHAnsi" w:hAnsiTheme="majorHAnsi"/>
          <w:spacing w:val="-2"/>
          <w:sz w:val="22"/>
          <w:szCs w:val="22"/>
        </w:rPr>
        <w:t xml:space="preserve">. </w:t>
      </w:r>
      <w:r w:rsidRPr="000B2FA3">
        <w:rPr>
          <w:rFonts w:asciiTheme="majorHAnsi" w:hAnsiTheme="majorHAnsi"/>
          <w:b/>
          <w:spacing w:val="-2"/>
          <w:sz w:val="22"/>
          <w:szCs w:val="22"/>
          <w:u w:val="single"/>
        </w:rPr>
        <w:t>Preparation</w:t>
      </w:r>
      <w:r w:rsidR="00CC4847" w:rsidRPr="000B2FA3">
        <w:rPr>
          <w:rFonts w:asciiTheme="majorHAnsi" w:hAnsiTheme="majorHAnsi"/>
          <w:b/>
          <w:sz w:val="22"/>
          <w:szCs w:val="22"/>
          <w:u w:val="single"/>
        </w:rPr>
        <w:t>/Participation</w:t>
      </w:r>
    </w:p>
    <w:p w:rsidR="008577BC" w:rsidRPr="000B2FA3" w:rsidRDefault="008577BC" w:rsidP="008577BC">
      <w:pPr>
        <w:pStyle w:val="BodyText"/>
        <w:ind w:left="360"/>
        <w:jc w:val="both"/>
        <w:rPr>
          <w:rFonts w:asciiTheme="majorHAnsi" w:hAnsiTheme="majorHAnsi"/>
          <w:sz w:val="22"/>
          <w:szCs w:val="22"/>
        </w:rPr>
      </w:pPr>
      <w:r w:rsidRPr="000B2FA3">
        <w:rPr>
          <w:rFonts w:asciiTheme="majorHAnsi" w:hAnsiTheme="majorHAnsi"/>
          <w:sz w:val="22"/>
          <w:szCs w:val="22"/>
        </w:rPr>
        <w:t>a. I expect each cadet to read the assigned material before class and to be an active participant in each class discussion.  If it is obvious to me that you did not prepare for class by doing the assigned reading, your end-of-semester participation point total will be adjusted accordingly.</w:t>
      </w:r>
      <w:r w:rsidR="001B0741" w:rsidRPr="000B2FA3">
        <w:rPr>
          <w:rFonts w:asciiTheme="majorHAnsi" w:hAnsiTheme="majorHAnsi"/>
          <w:sz w:val="22"/>
          <w:szCs w:val="22"/>
        </w:rPr>
        <w:t xml:space="preserve">  If necessary, I reserve the right to administer reading quizzes.  Poor performance on reading quizzes would be reflected in your class participation grade.</w:t>
      </w:r>
    </w:p>
    <w:p w:rsidR="008577BC" w:rsidRPr="000B2FA3" w:rsidRDefault="008577BC" w:rsidP="008577BC">
      <w:pPr>
        <w:pStyle w:val="BodyText"/>
        <w:jc w:val="both"/>
        <w:rPr>
          <w:rFonts w:asciiTheme="majorHAnsi" w:hAnsiTheme="majorHAnsi"/>
          <w:sz w:val="22"/>
          <w:szCs w:val="22"/>
        </w:rPr>
      </w:pPr>
    </w:p>
    <w:p w:rsidR="008577BC" w:rsidRPr="000B2FA3" w:rsidRDefault="008577BC" w:rsidP="008577BC">
      <w:pPr>
        <w:pStyle w:val="BodyText"/>
        <w:ind w:left="360"/>
        <w:jc w:val="both"/>
        <w:rPr>
          <w:rFonts w:asciiTheme="majorHAnsi" w:hAnsiTheme="majorHAnsi"/>
          <w:sz w:val="22"/>
          <w:szCs w:val="22"/>
        </w:rPr>
      </w:pPr>
      <w:r w:rsidRPr="000B2FA3">
        <w:rPr>
          <w:rFonts w:asciiTheme="majorHAnsi" w:hAnsiTheme="majorHAnsi"/>
          <w:sz w:val="22"/>
          <w:szCs w:val="22"/>
        </w:rPr>
        <w:t xml:space="preserve">b. Several administrative deadlines are listed below.  You are responsible for meeting these deadlines.  </w:t>
      </w:r>
    </w:p>
    <w:p w:rsidR="00244779" w:rsidRPr="000B2FA3" w:rsidRDefault="00244779" w:rsidP="008577BC">
      <w:pPr>
        <w:pStyle w:val="BodyText"/>
        <w:ind w:left="360"/>
        <w:jc w:val="both"/>
        <w:rPr>
          <w:rFonts w:asciiTheme="majorHAnsi" w:hAnsiTheme="majorHAnsi"/>
          <w:sz w:val="22"/>
          <w:szCs w:val="22"/>
        </w:rPr>
      </w:pPr>
    </w:p>
    <w:p w:rsidR="00244779" w:rsidRPr="000001BB" w:rsidRDefault="00760843" w:rsidP="00244779">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Fall</w:t>
      </w:r>
      <w:r w:rsidR="006D4614" w:rsidRPr="000001BB">
        <w:rPr>
          <w:rFonts w:asciiTheme="majorHAnsi" w:hAnsiTheme="majorHAnsi" w:cstheme="minorHAnsi"/>
          <w:color w:val="auto"/>
          <w:sz w:val="22"/>
          <w:szCs w:val="22"/>
        </w:rPr>
        <w:t xml:space="preserve"> 201</w:t>
      </w:r>
      <w:r w:rsidR="005E5CC8" w:rsidRPr="000001BB">
        <w:rPr>
          <w:rFonts w:asciiTheme="majorHAnsi" w:hAnsiTheme="majorHAnsi" w:cstheme="minorHAnsi"/>
          <w:color w:val="auto"/>
          <w:sz w:val="22"/>
          <w:szCs w:val="22"/>
        </w:rPr>
        <w:t>7</w:t>
      </w:r>
      <w:r w:rsidR="00244779" w:rsidRPr="000001BB">
        <w:rPr>
          <w:rFonts w:asciiTheme="majorHAnsi" w:hAnsiTheme="majorHAnsi" w:cstheme="minorHAnsi"/>
          <w:color w:val="auto"/>
          <w:sz w:val="22"/>
          <w:szCs w:val="22"/>
        </w:rPr>
        <w:t xml:space="preserve"> Transcripts due </w:t>
      </w:r>
      <w:r w:rsidR="0097663B" w:rsidRPr="000001BB">
        <w:rPr>
          <w:rFonts w:asciiTheme="majorHAnsi" w:hAnsiTheme="majorHAnsi" w:cstheme="minorHAnsi"/>
          <w:color w:val="auto"/>
          <w:sz w:val="22"/>
          <w:szCs w:val="22"/>
        </w:rPr>
        <w:tab/>
        <w:t>(</w:t>
      </w:r>
      <w:r w:rsidR="000001BB">
        <w:rPr>
          <w:rFonts w:asciiTheme="majorHAnsi" w:hAnsiTheme="majorHAnsi" w:cstheme="minorHAnsi"/>
          <w:color w:val="auto"/>
          <w:sz w:val="22"/>
          <w:szCs w:val="22"/>
        </w:rPr>
        <w:t>Week</w:t>
      </w:r>
      <w:r w:rsidR="0064191C" w:rsidRPr="000001BB">
        <w:rPr>
          <w:rFonts w:asciiTheme="majorHAnsi" w:hAnsiTheme="majorHAnsi" w:cstheme="minorHAnsi"/>
          <w:color w:val="auto"/>
          <w:sz w:val="22"/>
          <w:szCs w:val="22"/>
        </w:rPr>
        <w:t xml:space="preserve"> </w:t>
      </w:r>
      <w:r w:rsidR="00244779" w:rsidRPr="000001BB">
        <w:rPr>
          <w:rFonts w:asciiTheme="majorHAnsi" w:hAnsiTheme="majorHAnsi" w:cstheme="minorHAnsi"/>
          <w:color w:val="auto"/>
          <w:sz w:val="22"/>
          <w:szCs w:val="22"/>
        </w:rPr>
        <w:t>3</w:t>
      </w:r>
      <w:r w:rsidR="00B945C2" w:rsidRPr="000001BB">
        <w:rPr>
          <w:rFonts w:asciiTheme="majorHAnsi" w:hAnsiTheme="majorHAnsi" w:cstheme="minorHAnsi"/>
          <w:color w:val="auto"/>
          <w:sz w:val="22"/>
          <w:szCs w:val="22"/>
        </w:rPr>
        <w:t xml:space="preserve">: </w:t>
      </w:r>
      <w:r w:rsidR="00473522" w:rsidRPr="000001BB">
        <w:rPr>
          <w:rFonts w:asciiTheme="majorHAnsi" w:hAnsiTheme="majorHAnsi" w:cstheme="minorHAnsi"/>
          <w:color w:val="auto"/>
          <w:sz w:val="22"/>
          <w:szCs w:val="22"/>
        </w:rPr>
        <w:t>2</w:t>
      </w:r>
      <w:r w:rsidR="000001BB" w:rsidRPr="000001BB">
        <w:rPr>
          <w:rFonts w:asciiTheme="majorHAnsi" w:hAnsiTheme="majorHAnsi" w:cstheme="minorHAnsi"/>
          <w:color w:val="auto"/>
          <w:sz w:val="22"/>
          <w:szCs w:val="22"/>
        </w:rPr>
        <w:t>6</w:t>
      </w:r>
      <w:r w:rsidR="00B945C2" w:rsidRPr="000001BB">
        <w:rPr>
          <w:rFonts w:asciiTheme="majorHAnsi" w:hAnsiTheme="majorHAnsi" w:cstheme="minorHAnsi"/>
          <w:color w:val="auto"/>
          <w:sz w:val="22"/>
          <w:szCs w:val="22"/>
        </w:rPr>
        <w:t xml:space="preserve"> Jan 201</w:t>
      </w:r>
      <w:r w:rsidR="000001BB" w:rsidRPr="000001BB">
        <w:rPr>
          <w:rFonts w:asciiTheme="majorHAnsi" w:hAnsiTheme="majorHAnsi" w:cstheme="minorHAnsi"/>
          <w:color w:val="auto"/>
          <w:sz w:val="22"/>
          <w:szCs w:val="22"/>
        </w:rPr>
        <w:t>8</w:t>
      </w:r>
      <w:r w:rsidR="00244779" w:rsidRPr="000001BB">
        <w:rPr>
          <w:rFonts w:asciiTheme="majorHAnsi" w:hAnsiTheme="majorHAnsi" w:cstheme="minorHAnsi"/>
          <w:color w:val="auto"/>
          <w:sz w:val="22"/>
          <w:szCs w:val="22"/>
        </w:rPr>
        <w:t>)</w:t>
      </w:r>
    </w:p>
    <w:p w:rsidR="00244779" w:rsidRPr="000001BB" w:rsidRDefault="00244779" w:rsidP="00244779">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Deadline to Schedule Term Counseling </w:t>
      </w:r>
      <w:r w:rsidR="0097663B" w:rsidRPr="000001BB">
        <w:rPr>
          <w:rFonts w:asciiTheme="majorHAnsi" w:hAnsiTheme="majorHAnsi" w:cstheme="minorHAnsi"/>
          <w:color w:val="auto"/>
          <w:sz w:val="22"/>
          <w:szCs w:val="22"/>
        </w:rPr>
        <w:tab/>
      </w:r>
      <w:r w:rsidR="0064191C" w:rsidRPr="000001BB">
        <w:rPr>
          <w:rFonts w:asciiTheme="majorHAnsi" w:hAnsiTheme="majorHAnsi" w:cstheme="minorHAnsi"/>
          <w:color w:val="auto"/>
          <w:sz w:val="22"/>
          <w:szCs w:val="22"/>
        </w:rPr>
        <w:t>(</w:t>
      </w:r>
      <w:r w:rsidR="000001BB">
        <w:rPr>
          <w:rFonts w:asciiTheme="majorHAnsi" w:hAnsiTheme="majorHAnsi" w:cstheme="minorHAnsi"/>
          <w:color w:val="auto"/>
          <w:sz w:val="22"/>
          <w:szCs w:val="22"/>
        </w:rPr>
        <w:t>Week</w:t>
      </w:r>
      <w:r w:rsidR="0064191C" w:rsidRPr="000001BB">
        <w:rPr>
          <w:rFonts w:asciiTheme="majorHAnsi" w:hAnsiTheme="majorHAnsi" w:cstheme="minorHAnsi"/>
          <w:color w:val="auto"/>
          <w:sz w:val="22"/>
          <w:szCs w:val="22"/>
        </w:rPr>
        <w:t xml:space="preserve"> </w:t>
      </w:r>
      <w:r w:rsidRPr="000001BB">
        <w:rPr>
          <w:rFonts w:asciiTheme="majorHAnsi" w:hAnsiTheme="majorHAnsi" w:cstheme="minorHAnsi"/>
          <w:color w:val="auto"/>
          <w:sz w:val="22"/>
          <w:szCs w:val="22"/>
        </w:rPr>
        <w:t>4</w:t>
      </w:r>
      <w:r w:rsidR="00B945C2" w:rsidRPr="000001BB">
        <w:rPr>
          <w:rFonts w:asciiTheme="majorHAnsi" w:hAnsiTheme="majorHAnsi" w:cstheme="minorHAnsi"/>
          <w:color w:val="auto"/>
          <w:sz w:val="22"/>
          <w:szCs w:val="22"/>
        </w:rPr>
        <w:t xml:space="preserve">: </w:t>
      </w:r>
      <w:r w:rsidR="000001BB" w:rsidRPr="000001BB">
        <w:rPr>
          <w:rFonts w:asciiTheme="majorHAnsi" w:hAnsiTheme="majorHAnsi" w:cstheme="minorHAnsi"/>
          <w:color w:val="auto"/>
          <w:sz w:val="22"/>
          <w:szCs w:val="22"/>
        </w:rPr>
        <w:t>2</w:t>
      </w:r>
      <w:r w:rsidR="00B945C2" w:rsidRPr="000001BB">
        <w:rPr>
          <w:rFonts w:asciiTheme="majorHAnsi" w:hAnsiTheme="majorHAnsi" w:cstheme="minorHAnsi"/>
          <w:color w:val="auto"/>
          <w:sz w:val="22"/>
          <w:szCs w:val="22"/>
        </w:rPr>
        <w:t xml:space="preserve"> Feb 201</w:t>
      </w:r>
      <w:r w:rsidR="000001BB" w:rsidRPr="000001BB">
        <w:rPr>
          <w:rFonts w:asciiTheme="majorHAnsi" w:hAnsiTheme="majorHAnsi" w:cstheme="minorHAnsi"/>
          <w:color w:val="auto"/>
          <w:sz w:val="22"/>
          <w:szCs w:val="22"/>
        </w:rPr>
        <w:t>8</w:t>
      </w:r>
      <w:r w:rsidRPr="000001BB">
        <w:rPr>
          <w:rFonts w:asciiTheme="majorHAnsi" w:hAnsiTheme="majorHAnsi" w:cstheme="minorHAnsi"/>
          <w:color w:val="auto"/>
          <w:sz w:val="22"/>
          <w:szCs w:val="22"/>
        </w:rPr>
        <w:t>)</w:t>
      </w:r>
    </w:p>
    <w:p w:rsidR="00244779" w:rsidRPr="000001BB" w:rsidRDefault="00244779" w:rsidP="00244779">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Deadline to return signed Form 48</w:t>
      </w:r>
      <w:r w:rsidR="0097663B" w:rsidRPr="000001BB">
        <w:rPr>
          <w:rFonts w:asciiTheme="majorHAnsi" w:hAnsiTheme="majorHAnsi" w:cstheme="minorHAnsi"/>
          <w:color w:val="auto"/>
          <w:sz w:val="22"/>
          <w:szCs w:val="22"/>
        </w:rPr>
        <w:t xml:space="preserve"> </w:t>
      </w:r>
      <w:r w:rsidR="0097663B" w:rsidRPr="000001BB">
        <w:rPr>
          <w:rFonts w:asciiTheme="majorHAnsi" w:hAnsiTheme="majorHAnsi" w:cstheme="minorHAnsi"/>
          <w:color w:val="auto"/>
          <w:sz w:val="22"/>
          <w:szCs w:val="22"/>
        </w:rPr>
        <w:tab/>
      </w:r>
      <w:r w:rsidR="0064191C" w:rsidRPr="000001BB">
        <w:rPr>
          <w:rFonts w:asciiTheme="majorHAnsi" w:hAnsiTheme="majorHAnsi" w:cstheme="minorHAnsi"/>
          <w:color w:val="auto"/>
          <w:sz w:val="22"/>
          <w:szCs w:val="22"/>
        </w:rPr>
        <w:t>(</w:t>
      </w:r>
      <w:r w:rsidR="000001BB">
        <w:rPr>
          <w:rFonts w:asciiTheme="majorHAnsi" w:hAnsiTheme="majorHAnsi" w:cstheme="minorHAnsi"/>
          <w:color w:val="auto"/>
          <w:sz w:val="22"/>
          <w:szCs w:val="22"/>
        </w:rPr>
        <w:t xml:space="preserve">Week </w:t>
      </w:r>
      <w:r w:rsidRPr="000001BB">
        <w:rPr>
          <w:rFonts w:asciiTheme="majorHAnsi" w:hAnsiTheme="majorHAnsi" w:cstheme="minorHAnsi"/>
          <w:color w:val="auto"/>
          <w:sz w:val="22"/>
          <w:szCs w:val="22"/>
        </w:rPr>
        <w:t>5</w:t>
      </w:r>
      <w:r w:rsidR="00B945C2" w:rsidRPr="000001BB">
        <w:rPr>
          <w:rFonts w:asciiTheme="majorHAnsi" w:hAnsiTheme="majorHAnsi" w:cstheme="minorHAnsi"/>
          <w:color w:val="auto"/>
          <w:sz w:val="22"/>
          <w:szCs w:val="22"/>
        </w:rPr>
        <w:t xml:space="preserve">: </w:t>
      </w:r>
      <w:r w:rsidR="000001BB" w:rsidRPr="000001BB">
        <w:rPr>
          <w:rFonts w:asciiTheme="majorHAnsi" w:hAnsiTheme="majorHAnsi" w:cstheme="minorHAnsi"/>
          <w:color w:val="auto"/>
          <w:sz w:val="22"/>
          <w:szCs w:val="22"/>
        </w:rPr>
        <w:t xml:space="preserve">9 </w:t>
      </w:r>
      <w:r w:rsidR="00B945C2" w:rsidRPr="000001BB">
        <w:rPr>
          <w:rFonts w:asciiTheme="majorHAnsi" w:hAnsiTheme="majorHAnsi" w:cstheme="minorHAnsi"/>
          <w:color w:val="auto"/>
          <w:sz w:val="22"/>
          <w:szCs w:val="22"/>
        </w:rPr>
        <w:t>Feb 201</w:t>
      </w:r>
      <w:r w:rsidR="000001BB" w:rsidRPr="000001BB">
        <w:rPr>
          <w:rFonts w:asciiTheme="majorHAnsi" w:hAnsiTheme="majorHAnsi" w:cstheme="minorHAnsi"/>
          <w:color w:val="auto"/>
          <w:sz w:val="22"/>
          <w:szCs w:val="22"/>
        </w:rPr>
        <w:t>8</w:t>
      </w:r>
      <w:r w:rsidRPr="000001BB">
        <w:rPr>
          <w:rFonts w:asciiTheme="majorHAnsi" w:hAnsiTheme="majorHAnsi" w:cstheme="minorHAnsi"/>
          <w:color w:val="auto"/>
          <w:sz w:val="22"/>
          <w:szCs w:val="22"/>
        </w:rPr>
        <w:t>)</w:t>
      </w:r>
    </w:p>
    <w:p w:rsidR="00244779" w:rsidRPr="000001BB" w:rsidRDefault="00244779" w:rsidP="00244779">
      <w:pPr>
        <w:pStyle w:val="BodyText"/>
        <w:tabs>
          <w:tab w:val="left" w:pos="7200"/>
        </w:tabs>
        <w:ind w:left="1440"/>
        <w:jc w:val="both"/>
        <w:rPr>
          <w:rFonts w:asciiTheme="majorHAnsi" w:hAnsiTheme="majorHAnsi" w:cstheme="minorHAnsi"/>
          <w:color w:val="auto"/>
          <w:sz w:val="22"/>
          <w:szCs w:val="22"/>
        </w:rPr>
      </w:pPr>
      <w:r w:rsidRPr="000001BB">
        <w:rPr>
          <w:rFonts w:asciiTheme="majorHAnsi" w:hAnsiTheme="majorHAnsi" w:cstheme="minorHAnsi"/>
          <w:color w:val="auto"/>
          <w:sz w:val="22"/>
          <w:szCs w:val="22"/>
        </w:rPr>
        <w:t xml:space="preserve">Deadline to Complete Term Counseling </w:t>
      </w:r>
      <w:r w:rsidR="0097663B" w:rsidRPr="000001BB">
        <w:rPr>
          <w:rFonts w:asciiTheme="majorHAnsi" w:hAnsiTheme="majorHAnsi" w:cstheme="minorHAnsi"/>
          <w:color w:val="auto"/>
          <w:sz w:val="22"/>
          <w:szCs w:val="22"/>
        </w:rPr>
        <w:tab/>
      </w:r>
      <w:r w:rsidR="000001BB">
        <w:rPr>
          <w:rFonts w:asciiTheme="majorHAnsi" w:hAnsiTheme="majorHAnsi" w:cstheme="minorHAnsi"/>
          <w:color w:val="auto"/>
          <w:sz w:val="22"/>
          <w:szCs w:val="22"/>
        </w:rPr>
        <w:t>(Week</w:t>
      </w:r>
      <w:r w:rsidR="0064191C" w:rsidRPr="000001BB">
        <w:rPr>
          <w:rFonts w:asciiTheme="majorHAnsi" w:hAnsiTheme="majorHAnsi" w:cstheme="minorHAnsi"/>
          <w:color w:val="auto"/>
          <w:sz w:val="22"/>
          <w:szCs w:val="22"/>
        </w:rPr>
        <w:t xml:space="preserve"> </w:t>
      </w:r>
      <w:r w:rsidRPr="000001BB">
        <w:rPr>
          <w:rFonts w:asciiTheme="majorHAnsi" w:hAnsiTheme="majorHAnsi" w:cstheme="minorHAnsi"/>
          <w:color w:val="auto"/>
          <w:sz w:val="22"/>
          <w:szCs w:val="22"/>
        </w:rPr>
        <w:t>8</w:t>
      </w:r>
      <w:r w:rsidR="00B945C2" w:rsidRPr="000001BB">
        <w:rPr>
          <w:rFonts w:asciiTheme="majorHAnsi" w:hAnsiTheme="majorHAnsi" w:cstheme="minorHAnsi"/>
          <w:color w:val="auto"/>
          <w:sz w:val="22"/>
          <w:szCs w:val="22"/>
        </w:rPr>
        <w:t>:</w:t>
      </w:r>
      <w:r w:rsidR="006345B8" w:rsidRPr="000001BB">
        <w:rPr>
          <w:rFonts w:asciiTheme="majorHAnsi" w:hAnsiTheme="majorHAnsi" w:cstheme="minorHAnsi"/>
          <w:color w:val="auto"/>
          <w:sz w:val="22"/>
          <w:szCs w:val="22"/>
        </w:rPr>
        <w:t xml:space="preserve"> 1</w:t>
      </w:r>
      <w:r w:rsidR="000001BB" w:rsidRPr="000001BB">
        <w:rPr>
          <w:rFonts w:asciiTheme="majorHAnsi" w:hAnsiTheme="majorHAnsi" w:cstheme="minorHAnsi"/>
          <w:color w:val="auto"/>
          <w:sz w:val="22"/>
          <w:szCs w:val="22"/>
        </w:rPr>
        <w:t xml:space="preserve">6 </w:t>
      </w:r>
      <w:r w:rsidR="0064191C" w:rsidRPr="000001BB">
        <w:rPr>
          <w:rFonts w:asciiTheme="majorHAnsi" w:hAnsiTheme="majorHAnsi" w:cstheme="minorHAnsi"/>
          <w:color w:val="auto"/>
          <w:sz w:val="22"/>
          <w:szCs w:val="22"/>
        </w:rPr>
        <w:t>Mar</w:t>
      </w:r>
      <w:r w:rsidR="00B945C2" w:rsidRPr="000001BB">
        <w:rPr>
          <w:rFonts w:asciiTheme="majorHAnsi" w:hAnsiTheme="majorHAnsi" w:cstheme="minorHAnsi"/>
          <w:color w:val="auto"/>
          <w:sz w:val="22"/>
          <w:szCs w:val="22"/>
        </w:rPr>
        <w:t>201</w:t>
      </w:r>
      <w:r w:rsidR="000001BB" w:rsidRPr="000001BB">
        <w:rPr>
          <w:rFonts w:asciiTheme="majorHAnsi" w:hAnsiTheme="majorHAnsi" w:cstheme="minorHAnsi"/>
          <w:color w:val="auto"/>
          <w:sz w:val="22"/>
          <w:szCs w:val="22"/>
        </w:rPr>
        <w:t>8</w:t>
      </w:r>
      <w:r w:rsidRPr="000001BB">
        <w:rPr>
          <w:rFonts w:asciiTheme="majorHAnsi" w:hAnsiTheme="majorHAnsi" w:cstheme="minorHAnsi"/>
          <w:color w:val="auto"/>
          <w:sz w:val="22"/>
          <w:szCs w:val="22"/>
        </w:rPr>
        <w:t>)</w:t>
      </w:r>
    </w:p>
    <w:p w:rsidR="00244779" w:rsidRPr="000B2FA3" w:rsidRDefault="00244779" w:rsidP="008577BC">
      <w:pPr>
        <w:pStyle w:val="BodyText"/>
        <w:ind w:left="360"/>
        <w:jc w:val="both"/>
        <w:rPr>
          <w:rFonts w:asciiTheme="majorHAnsi" w:hAnsiTheme="majorHAnsi"/>
          <w:sz w:val="22"/>
          <w:szCs w:val="22"/>
        </w:rPr>
      </w:pPr>
    </w:p>
    <w:p w:rsidR="00244779" w:rsidRPr="000B2FA3" w:rsidRDefault="00244779" w:rsidP="008577BC">
      <w:pPr>
        <w:pStyle w:val="BodyText"/>
        <w:ind w:left="360"/>
        <w:jc w:val="both"/>
        <w:rPr>
          <w:rFonts w:asciiTheme="majorHAnsi" w:hAnsiTheme="majorHAnsi" w:cstheme="minorHAnsi"/>
          <w:sz w:val="22"/>
          <w:szCs w:val="22"/>
        </w:rPr>
      </w:pPr>
      <w:proofErr w:type="gramStart"/>
      <w:r w:rsidRPr="000B2FA3">
        <w:rPr>
          <w:rFonts w:asciiTheme="majorHAnsi" w:hAnsiTheme="majorHAnsi"/>
          <w:sz w:val="22"/>
          <w:szCs w:val="22"/>
        </w:rPr>
        <w:t>c.  There</w:t>
      </w:r>
      <w:proofErr w:type="gramEnd"/>
      <w:r w:rsidRPr="000B2FA3">
        <w:rPr>
          <w:rFonts w:asciiTheme="majorHAnsi" w:hAnsiTheme="majorHAnsi"/>
          <w:sz w:val="22"/>
          <w:szCs w:val="22"/>
        </w:rPr>
        <w:t xml:space="preserve"> are a few lessons this semester that do not have an accompanying lecture.  Those lessons are clearly annotated on your syllabus as “READ ONLY.”  For each “read only” lesson, you are required to turn in a copy of the answers to the cognitive SOBs.  As a class, you should work together to determine a format for the SOB assignments.  Your grade on those assignments will be based on both the content of your answers as well as the extent to which you adhere to the format determined by the class.</w:t>
      </w:r>
    </w:p>
    <w:p w:rsidR="00B948C9" w:rsidRPr="000B2FA3" w:rsidRDefault="00B948C9" w:rsidP="00DF15C4">
      <w:pPr>
        <w:tabs>
          <w:tab w:val="left" w:pos="-720"/>
        </w:tabs>
        <w:suppressAutoHyphens/>
        <w:jc w:val="both"/>
        <w:rPr>
          <w:rFonts w:asciiTheme="majorHAnsi" w:hAnsiTheme="majorHAnsi"/>
          <w:spacing w:val="-2"/>
          <w:sz w:val="22"/>
          <w:szCs w:val="22"/>
        </w:rPr>
      </w:pPr>
    </w:p>
    <w:p w:rsidR="00644977" w:rsidRPr="000B2FA3" w:rsidRDefault="00767E92" w:rsidP="00DF15C4">
      <w:pPr>
        <w:tabs>
          <w:tab w:val="left" w:pos="-720"/>
        </w:tabs>
        <w:suppressAutoHyphens/>
        <w:jc w:val="both"/>
        <w:rPr>
          <w:rFonts w:asciiTheme="majorHAnsi" w:hAnsiTheme="majorHAnsi"/>
          <w:b/>
          <w:spacing w:val="-2"/>
          <w:sz w:val="22"/>
          <w:szCs w:val="22"/>
          <w:u w:val="single"/>
        </w:rPr>
      </w:pPr>
      <w:r w:rsidRPr="000B2FA3">
        <w:rPr>
          <w:rFonts w:asciiTheme="majorHAnsi" w:hAnsiTheme="majorHAnsi"/>
          <w:b/>
          <w:spacing w:val="-2"/>
          <w:sz w:val="22"/>
          <w:szCs w:val="22"/>
        </w:rPr>
        <w:t>7</w:t>
      </w:r>
      <w:r w:rsidR="000C4C49" w:rsidRPr="000B2FA3">
        <w:rPr>
          <w:rFonts w:asciiTheme="majorHAnsi" w:hAnsiTheme="majorHAnsi"/>
          <w:b/>
          <w:spacing w:val="-2"/>
          <w:sz w:val="22"/>
          <w:szCs w:val="22"/>
        </w:rPr>
        <w:t xml:space="preserve">. </w:t>
      </w:r>
      <w:r w:rsidR="00644977" w:rsidRPr="000B2FA3">
        <w:rPr>
          <w:rFonts w:asciiTheme="majorHAnsi" w:hAnsiTheme="majorHAnsi"/>
          <w:b/>
          <w:spacing w:val="-2"/>
          <w:sz w:val="22"/>
          <w:szCs w:val="22"/>
          <w:u w:val="single"/>
        </w:rPr>
        <w:t>Timeliness</w:t>
      </w:r>
    </w:p>
    <w:p w:rsidR="005B540D" w:rsidRPr="00203FB7" w:rsidRDefault="005B540D" w:rsidP="005B540D">
      <w:pPr>
        <w:pStyle w:val="BodyText"/>
        <w:jc w:val="both"/>
        <w:rPr>
          <w:rFonts w:asciiTheme="majorHAnsi" w:hAnsiTheme="majorHAnsi"/>
          <w:sz w:val="22"/>
          <w:szCs w:val="22"/>
        </w:rPr>
      </w:pPr>
      <w:r w:rsidRPr="00203FB7">
        <w:rPr>
          <w:rFonts w:asciiTheme="majorHAnsi" w:hAnsiTheme="majorHAnsi"/>
          <w:sz w:val="22"/>
          <w:szCs w:val="22"/>
        </w:rPr>
        <w:t xml:space="preserve">Each cadet will be seated before the scheduled class start time.  </w:t>
      </w:r>
      <w:r w:rsidRPr="00203FB7">
        <w:rPr>
          <w:rFonts w:asciiTheme="majorHAnsi" w:hAnsiTheme="majorHAnsi"/>
          <w:b/>
          <w:sz w:val="22"/>
          <w:szCs w:val="22"/>
        </w:rPr>
        <w:t>If you arrive after the room has been called to attention for the start of class, submit a memorandum for record (MFR) within one week explaining your tardiness.</w:t>
      </w:r>
      <w:r w:rsidRPr="00203FB7">
        <w:rPr>
          <w:rFonts w:asciiTheme="majorHAnsi" w:hAnsiTheme="majorHAnsi"/>
          <w:sz w:val="22"/>
          <w:szCs w:val="22"/>
        </w:rPr>
        <w:t xml:space="preserve">  This MFR must be printed, signed, and turned in at the start of the next class period.  Electronically submitted MFRs will not be accepted.  Improperly formatted MFRs will be returned to you with corrections.  You must resubmit a correctly formatted MFR within one week.  Based on your MFR, I will assess your tardiness as excused/unexcused.  Failing to submit an MFR will result in an automatic unexcused tardy.  Each unexcused late arrival will result in a 10 point reduction in your end-of-semester participation point total. In addition, except in extreme circumstances, I will not excuse tardiness due to traffic even with advance notification.  You are permitted to make up quizzes or other assignments that you miss as a result of your tardiness.  It is your responsibility to be proactive regarding any make-up work.</w:t>
      </w:r>
    </w:p>
    <w:p w:rsidR="00644977" w:rsidRPr="000B2FA3" w:rsidRDefault="008577BC" w:rsidP="00DF15C4">
      <w:pPr>
        <w:tabs>
          <w:tab w:val="left" w:pos="-720"/>
        </w:tabs>
        <w:suppressAutoHyphens/>
        <w:jc w:val="both"/>
        <w:rPr>
          <w:rFonts w:asciiTheme="majorHAnsi" w:hAnsiTheme="majorHAnsi"/>
          <w:spacing w:val="-2"/>
          <w:sz w:val="22"/>
          <w:szCs w:val="22"/>
        </w:rPr>
      </w:pPr>
      <w:r w:rsidRPr="000B2FA3">
        <w:rPr>
          <w:rFonts w:asciiTheme="majorHAnsi" w:hAnsiTheme="majorHAnsi"/>
          <w:sz w:val="22"/>
          <w:szCs w:val="22"/>
        </w:rPr>
        <w:t xml:space="preserve">  </w:t>
      </w:r>
    </w:p>
    <w:p w:rsidR="007D5FB9" w:rsidRPr="000B2FA3" w:rsidRDefault="007D5FB9" w:rsidP="00DF15C4">
      <w:pPr>
        <w:pStyle w:val="BodyText"/>
        <w:jc w:val="both"/>
        <w:rPr>
          <w:rFonts w:asciiTheme="majorHAnsi" w:hAnsiTheme="majorHAnsi"/>
          <w:sz w:val="22"/>
          <w:szCs w:val="22"/>
        </w:rPr>
      </w:pPr>
      <w:r w:rsidRPr="000B2FA3">
        <w:rPr>
          <w:rFonts w:asciiTheme="majorHAnsi" w:hAnsiTheme="majorHAnsi"/>
          <w:b/>
          <w:bCs/>
          <w:sz w:val="22"/>
          <w:szCs w:val="22"/>
        </w:rPr>
        <w:t>8</w:t>
      </w:r>
      <w:r w:rsidR="000C4C49" w:rsidRPr="000B2FA3">
        <w:rPr>
          <w:rFonts w:asciiTheme="majorHAnsi" w:hAnsiTheme="majorHAnsi"/>
          <w:b/>
          <w:bCs/>
          <w:sz w:val="22"/>
          <w:szCs w:val="22"/>
        </w:rPr>
        <w:t xml:space="preserve">. </w:t>
      </w:r>
      <w:r w:rsidRPr="000B2FA3">
        <w:rPr>
          <w:rFonts w:asciiTheme="majorHAnsi" w:hAnsiTheme="majorHAnsi"/>
          <w:b/>
          <w:sz w:val="22"/>
          <w:szCs w:val="22"/>
          <w:u w:val="single"/>
        </w:rPr>
        <w:t>Attendance</w:t>
      </w:r>
    </w:p>
    <w:p w:rsidR="001F71F9" w:rsidRPr="000B2FA3" w:rsidRDefault="000B0BE0"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0B2FA3">
        <w:rPr>
          <w:rFonts w:asciiTheme="majorHAnsi" w:hAnsiTheme="majorHAnsi"/>
          <w:sz w:val="22"/>
          <w:szCs w:val="22"/>
        </w:rPr>
        <w:t>If you are an active cadet within the AFROTC program pursuing a commission in the USAF, y</w:t>
      </w:r>
      <w:r w:rsidR="008577BC" w:rsidRPr="000B2FA3">
        <w:rPr>
          <w:rFonts w:asciiTheme="majorHAnsi" w:hAnsiTheme="majorHAnsi"/>
          <w:sz w:val="22"/>
          <w:szCs w:val="22"/>
        </w:rPr>
        <w:t xml:space="preserve">ou </w:t>
      </w:r>
      <w:r w:rsidR="008577BC" w:rsidRPr="000B2FA3">
        <w:rPr>
          <w:rFonts w:asciiTheme="majorHAnsi" w:hAnsiTheme="majorHAnsi"/>
          <w:b/>
          <w:sz w:val="22"/>
          <w:szCs w:val="22"/>
          <w:u w:val="single"/>
        </w:rPr>
        <w:t>must</w:t>
      </w:r>
      <w:r w:rsidR="008577BC" w:rsidRPr="000B2FA3">
        <w:rPr>
          <w:rFonts w:asciiTheme="majorHAnsi" w:hAnsiTheme="majorHAnsi"/>
          <w:sz w:val="22"/>
          <w:szCs w:val="22"/>
        </w:rPr>
        <w:t xml:space="preserve"> be present at 80% of class sessions to pass.</w:t>
      </w:r>
      <w:r w:rsidRPr="000B2FA3">
        <w:rPr>
          <w:rFonts w:asciiTheme="majorHAnsi" w:hAnsiTheme="majorHAnsi"/>
          <w:sz w:val="22"/>
          <w:szCs w:val="22"/>
        </w:rPr>
        <w:t xml:space="preserve">  </w:t>
      </w:r>
      <w:r w:rsidR="008577BC" w:rsidRPr="000B2FA3">
        <w:rPr>
          <w:rFonts w:asciiTheme="majorHAnsi" w:hAnsiTheme="majorHAnsi"/>
          <w:sz w:val="22"/>
          <w:szCs w:val="22"/>
        </w:rPr>
        <w:t xml:space="preserve">  If you know in advance that you cannot make a class, please call or email to let me know.  </w:t>
      </w:r>
      <w:r w:rsidR="00294845" w:rsidRPr="000B2FA3">
        <w:rPr>
          <w:rFonts w:asciiTheme="majorHAnsi" w:hAnsiTheme="majorHAnsi"/>
          <w:sz w:val="22"/>
          <w:szCs w:val="22"/>
        </w:rPr>
        <w:t xml:space="preserve">If your absence is unplanned, please email </w:t>
      </w:r>
      <w:r w:rsidR="005B540D">
        <w:rPr>
          <w:rFonts w:asciiTheme="majorHAnsi" w:hAnsiTheme="majorHAnsi"/>
          <w:sz w:val="22"/>
          <w:szCs w:val="22"/>
        </w:rPr>
        <w:t xml:space="preserve">or call </w:t>
      </w:r>
      <w:r w:rsidR="00294845" w:rsidRPr="000B2FA3">
        <w:rPr>
          <w:rFonts w:asciiTheme="majorHAnsi" w:hAnsiTheme="majorHAnsi"/>
          <w:sz w:val="22"/>
          <w:szCs w:val="22"/>
        </w:rPr>
        <w:t>me as quickly as possible to alert me of your circumstances.</w:t>
      </w:r>
      <w:r w:rsidR="00BD3DC6" w:rsidRPr="000B2FA3">
        <w:rPr>
          <w:rFonts w:asciiTheme="majorHAnsi" w:hAnsiTheme="majorHAnsi"/>
          <w:sz w:val="22"/>
          <w:szCs w:val="22"/>
        </w:rPr>
        <w:t xml:space="preserve"> </w:t>
      </w:r>
      <w:r w:rsidR="005B540D" w:rsidRPr="005B540D">
        <w:rPr>
          <w:rFonts w:asciiTheme="majorHAnsi" w:hAnsiTheme="majorHAnsi"/>
          <w:b/>
          <w:sz w:val="22"/>
          <w:szCs w:val="22"/>
        </w:rPr>
        <w:t>If you miss a class,</w:t>
      </w:r>
      <w:r w:rsidR="005B540D">
        <w:rPr>
          <w:rFonts w:asciiTheme="majorHAnsi" w:hAnsiTheme="majorHAnsi"/>
          <w:sz w:val="22"/>
          <w:szCs w:val="22"/>
        </w:rPr>
        <w:t xml:space="preserve"> </w:t>
      </w:r>
      <w:r w:rsidR="005B540D" w:rsidRPr="00203FB7">
        <w:rPr>
          <w:rFonts w:asciiTheme="majorHAnsi" w:hAnsiTheme="majorHAnsi"/>
          <w:b/>
          <w:sz w:val="22"/>
          <w:szCs w:val="22"/>
        </w:rPr>
        <w:t xml:space="preserve">submit a memorandum for record (MFR) within one week explaining your </w:t>
      </w:r>
      <w:r w:rsidR="005B540D">
        <w:rPr>
          <w:rFonts w:asciiTheme="majorHAnsi" w:hAnsiTheme="majorHAnsi"/>
          <w:b/>
          <w:sz w:val="22"/>
          <w:szCs w:val="22"/>
        </w:rPr>
        <w:t>absence.</w:t>
      </w:r>
      <w:r w:rsidR="005B540D">
        <w:rPr>
          <w:rFonts w:asciiTheme="majorHAnsi" w:hAnsiTheme="majorHAnsi"/>
          <w:sz w:val="22"/>
          <w:szCs w:val="22"/>
        </w:rPr>
        <w:t xml:space="preserve"> </w:t>
      </w:r>
      <w:r w:rsidR="00BD3DC6" w:rsidRPr="000B2FA3">
        <w:rPr>
          <w:rFonts w:asciiTheme="majorHAnsi" w:hAnsiTheme="majorHAnsi"/>
          <w:sz w:val="22"/>
          <w:szCs w:val="22"/>
        </w:rPr>
        <w:t xml:space="preserve"> I will assess each situation on a case-by-case basis regarding whether the absence is excused or unexcused.  You are permitted to make up quizzes or other assignments that you miss as a result of your absence.  It is your responsibility to be proactive regarding any make-up work.</w:t>
      </w:r>
      <w:r w:rsidRPr="000B2FA3">
        <w:rPr>
          <w:rFonts w:asciiTheme="majorHAnsi" w:hAnsiTheme="majorHAnsi"/>
          <w:b/>
          <w:sz w:val="22"/>
          <w:szCs w:val="22"/>
        </w:rPr>
        <w:t xml:space="preserve">  </w:t>
      </w:r>
    </w:p>
    <w:p w:rsidR="001F71F9" w:rsidRPr="000B2FA3" w:rsidRDefault="001F71F9"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8577BC" w:rsidRPr="000B2FA3" w:rsidRDefault="000679A7"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0B2FA3">
        <w:rPr>
          <w:rFonts w:asciiTheme="majorHAnsi" w:hAnsiTheme="majorHAnsi"/>
          <w:sz w:val="22"/>
          <w:szCs w:val="22"/>
        </w:rPr>
        <w:t xml:space="preserve">  </w:t>
      </w:r>
      <w:r w:rsidR="000B0BE0" w:rsidRPr="000B2FA3">
        <w:rPr>
          <w:rFonts w:asciiTheme="majorHAnsi" w:hAnsiTheme="majorHAnsi"/>
          <w:sz w:val="22"/>
          <w:szCs w:val="22"/>
        </w:rPr>
        <w:t xml:space="preserve">NOTE: If you are participating in AFROTC as a special student (academics only), you are bound by the same rules regarding excused and unexcused absences, but </w:t>
      </w:r>
      <w:r w:rsidR="00C20FDE" w:rsidRPr="000B2FA3">
        <w:rPr>
          <w:rFonts w:asciiTheme="majorHAnsi" w:hAnsiTheme="majorHAnsi"/>
          <w:sz w:val="22"/>
          <w:szCs w:val="22"/>
        </w:rPr>
        <w:t>you are not subject to the 80% attendance rule.  Your grade will be determined solely by the points you earn in the class.</w:t>
      </w:r>
    </w:p>
    <w:p w:rsidR="000679A7" w:rsidRPr="000B2FA3" w:rsidRDefault="000679A7" w:rsidP="00DF15C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sz w:val="22"/>
          <w:szCs w:val="22"/>
        </w:rPr>
      </w:pPr>
    </w:p>
    <w:p w:rsidR="00BD3DC6" w:rsidRPr="000B2FA3" w:rsidRDefault="00BD3DC6"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r w:rsidRPr="000B2FA3">
        <w:rPr>
          <w:rFonts w:asciiTheme="majorHAnsi" w:hAnsiTheme="majorHAnsi" w:cstheme="minorHAnsi"/>
          <w:b/>
          <w:sz w:val="22"/>
          <w:szCs w:val="22"/>
        </w:rPr>
        <w:t>9.</w:t>
      </w:r>
      <w:r w:rsidR="00210C50" w:rsidRPr="000B2FA3">
        <w:rPr>
          <w:rFonts w:asciiTheme="majorHAnsi" w:hAnsiTheme="majorHAnsi" w:cstheme="minorHAnsi"/>
          <w:b/>
          <w:sz w:val="22"/>
          <w:szCs w:val="22"/>
        </w:rPr>
        <w:t xml:space="preserve"> </w:t>
      </w:r>
      <w:r w:rsidRPr="000B2FA3">
        <w:rPr>
          <w:rFonts w:asciiTheme="majorHAnsi" w:hAnsiTheme="majorHAnsi" w:cstheme="minorHAnsi"/>
          <w:b/>
          <w:sz w:val="22"/>
          <w:szCs w:val="22"/>
          <w:u w:val="single"/>
        </w:rPr>
        <w:t>Dress and Appearance</w:t>
      </w:r>
    </w:p>
    <w:p w:rsidR="00767E92" w:rsidRPr="000B2FA3"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0B2FA3">
        <w:rPr>
          <w:rFonts w:asciiTheme="majorHAnsi" w:hAnsiTheme="majorHAnsi"/>
          <w:sz w:val="22"/>
          <w:szCs w:val="22"/>
        </w:rPr>
        <w:t xml:space="preserve">Cadets will wear the proper uniform (or civilian equivalent) to class and be in compliance with USAF grooming and appearance standards.  You will be dismissed from class if you do not meet these </w:t>
      </w:r>
      <w:r w:rsidRPr="000B2FA3">
        <w:rPr>
          <w:rFonts w:asciiTheme="majorHAnsi" w:hAnsiTheme="majorHAnsi"/>
          <w:sz w:val="22"/>
          <w:szCs w:val="22"/>
        </w:rPr>
        <w:lastRenderedPageBreak/>
        <w:t xml:space="preserve">standards.  Such a dismissal </w:t>
      </w:r>
      <w:r w:rsidR="00717DD0" w:rsidRPr="000B2FA3">
        <w:rPr>
          <w:rFonts w:asciiTheme="majorHAnsi" w:hAnsiTheme="majorHAnsi"/>
          <w:sz w:val="22"/>
          <w:szCs w:val="22"/>
        </w:rPr>
        <w:t>could</w:t>
      </w:r>
      <w:r w:rsidRPr="000B2FA3">
        <w:rPr>
          <w:rFonts w:asciiTheme="majorHAnsi" w:hAnsiTheme="majorHAnsi"/>
          <w:sz w:val="22"/>
          <w:szCs w:val="22"/>
        </w:rPr>
        <w:t xml:space="preserve"> be considered the equivalent of an unexcused absence and result in a 20 point reduction in your end-of-semester participation point total.</w:t>
      </w:r>
    </w:p>
    <w:p w:rsidR="00BD3DC6" w:rsidRPr="000B2FA3"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BD3DC6" w:rsidRPr="000B2FA3" w:rsidRDefault="00BD3DC6" w:rsidP="00BD3DC6">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u w:val="single"/>
        </w:rPr>
      </w:pPr>
      <w:r w:rsidRPr="000B2FA3">
        <w:rPr>
          <w:rFonts w:asciiTheme="majorHAnsi" w:hAnsiTheme="majorHAnsi" w:cstheme="minorHAnsi"/>
          <w:b/>
          <w:sz w:val="22"/>
          <w:szCs w:val="22"/>
        </w:rPr>
        <w:t>10.</w:t>
      </w:r>
      <w:r w:rsidR="00210C50" w:rsidRPr="000B2FA3">
        <w:rPr>
          <w:rFonts w:asciiTheme="majorHAnsi" w:hAnsiTheme="majorHAnsi" w:cstheme="minorHAnsi"/>
          <w:b/>
          <w:sz w:val="22"/>
          <w:szCs w:val="22"/>
        </w:rPr>
        <w:t xml:space="preserve"> </w:t>
      </w:r>
      <w:r w:rsidRPr="000B2FA3">
        <w:rPr>
          <w:rFonts w:asciiTheme="majorHAnsi" w:hAnsiTheme="majorHAnsi" w:cstheme="minorHAnsi"/>
          <w:b/>
          <w:sz w:val="22"/>
          <w:szCs w:val="22"/>
          <w:u w:val="single"/>
        </w:rPr>
        <w:t>Protocol</w:t>
      </w:r>
    </w:p>
    <w:p w:rsidR="00BD3DC6" w:rsidRPr="000B2FA3"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0B2FA3">
        <w:rPr>
          <w:rFonts w:asciiTheme="majorHAnsi" w:hAnsiTheme="majorHAnsi"/>
          <w:sz w:val="22"/>
          <w:szCs w:val="22"/>
        </w:rPr>
        <w:t xml:space="preserve">a. Whenever the instructor or a more senior officer enters or leaves the classroom, the first person to see the officer will call the class to attention.  Each day, a self-appointed class leader will call the class to attention at the beginning of class and report “class is ready for instruction.”  Address officers as “sir/ma’am” or by rank.  Enlisted personnel should be addressed by their rank. </w:t>
      </w:r>
    </w:p>
    <w:p w:rsidR="00BD3DC6" w:rsidRPr="000B2FA3"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proofErr w:type="gramStart"/>
      <w:r w:rsidRPr="000B2FA3">
        <w:rPr>
          <w:rFonts w:asciiTheme="majorHAnsi" w:hAnsiTheme="majorHAnsi"/>
          <w:sz w:val="22"/>
          <w:szCs w:val="22"/>
        </w:rPr>
        <w:t>b</w:t>
      </w:r>
      <w:proofErr w:type="gramEnd"/>
      <w:r w:rsidRPr="000B2FA3">
        <w:rPr>
          <w:rFonts w:asciiTheme="majorHAnsi" w:hAnsiTheme="majorHAnsi"/>
          <w:sz w:val="22"/>
          <w:szCs w:val="22"/>
        </w:rPr>
        <w:t xml:space="preserve">. Make sure all computers, cellular phones, and pagers are turned </w:t>
      </w:r>
      <w:r w:rsidRPr="000B2FA3">
        <w:rPr>
          <w:rFonts w:asciiTheme="majorHAnsi" w:hAnsiTheme="majorHAnsi"/>
          <w:b/>
          <w:sz w:val="22"/>
          <w:szCs w:val="22"/>
          <w:u w:val="single"/>
        </w:rPr>
        <w:t>off</w:t>
      </w:r>
      <w:r w:rsidRPr="000B2FA3">
        <w:rPr>
          <w:rFonts w:asciiTheme="majorHAnsi" w:hAnsiTheme="majorHAnsi"/>
          <w:sz w:val="22"/>
          <w:szCs w:val="22"/>
        </w:rPr>
        <w:t xml:space="preserve"> before the start of class.  Unless you receive specific permission, electronic devices are not permitted during class time.  Failing to shut off your electronics could result in being dismissed from class and receiving an unexcused absence.</w:t>
      </w:r>
      <w:r w:rsidR="00BC29C0" w:rsidRPr="000B2FA3">
        <w:rPr>
          <w:rFonts w:asciiTheme="majorHAnsi" w:hAnsiTheme="majorHAnsi"/>
          <w:sz w:val="22"/>
          <w:szCs w:val="22"/>
        </w:rPr>
        <w:t xml:space="preserve">  If your cell phone rings during a class session, you will be expected to provide snacks for the class during the subsequent class meeting.</w:t>
      </w:r>
      <w:r w:rsidRPr="000B2FA3">
        <w:rPr>
          <w:rFonts w:asciiTheme="majorHAnsi" w:hAnsiTheme="majorHAnsi"/>
          <w:sz w:val="22"/>
          <w:szCs w:val="22"/>
        </w:rPr>
        <w:t xml:space="preserve">    </w:t>
      </w:r>
    </w:p>
    <w:p w:rsidR="00BD3DC6" w:rsidRPr="000B2FA3" w:rsidRDefault="00BD3DC6" w:rsidP="00BD3DC6">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0B2FA3">
        <w:rPr>
          <w:rFonts w:asciiTheme="majorHAnsi" w:hAnsiTheme="majorHAnsi"/>
          <w:sz w:val="22"/>
          <w:szCs w:val="22"/>
        </w:rPr>
        <w:t xml:space="preserve">c. Using common sense as a guide, eating and drinking are permitted in the classroom.  Please clean up after yourselves.  Abusing this privilege will result in a no food or drink policy.    </w:t>
      </w:r>
    </w:p>
    <w:p w:rsidR="00BD3DC6" w:rsidRPr="000B2FA3" w:rsidRDefault="00BD3DC6" w:rsidP="00BD3DC6">
      <w:pPr>
        <w:pStyle w:val="ListParagraph"/>
        <w:autoSpaceDE w:val="0"/>
        <w:autoSpaceDN w:val="0"/>
        <w:adjustRightInd w:val="0"/>
        <w:spacing w:after="120"/>
        <w:ind w:left="360"/>
        <w:jc w:val="both"/>
        <w:rPr>
          <w:rFonts w:asciiTheme="majorHAnsi" w:hAnsiTheme="majorHAnsi"/>
          <w:sz w:val="22"/>
          <w:szCs w:val="22"/>
        </w:rPr>
      </w:pPr>
      <w:r w:rsidRPr="000B2FA3">
        <w:rPr>
          <w:rFonts w:asciiTheme="majorHAnsi" w:hAnsiTheme="majorHAnsi"/>
          <w:sz w:val="22"/>
          <w:szCs w:val="22"/>
        </w:rPr>
        <w:t>d. The classroom is a non-attribution environment and cadets are encouraged to discuss and challenge any theory or opinion in order to enhance the learning process. However, non-attribution does not relieve cadets from the responsibility for proper respect towards one another, and for the military chain of command.</w:t>
      </w:r>
    </w:p>
    <w:p w:rsidR="00BD3DC6" w:rsidRPr="000B2FA3" w:rsidRDefault="00BD3DC6" w:rsidP="00BD3DC6">
      <w:pPr>
        <w:pStyle w:val="ListParagraph"/>
        <w:autoSpaceDE w:val="0"/>
        <w:autoSpaceDN w:val="0"/>
        <w:adjustRightInd w:val="0"/>
        <w:spacing w:after="120"/>
        <w:ind w:left="360"/>
        <w:jc w:val="both"/>
        <w:rPr>
          <w:rFonts w:asciiTheme="majorHAnsi" w:hAnsiTheme="majorHAnsi"/>
          <w:sz w:val="22"/>
          <w:szCs w:val="22"/>
        </w:rPr>
      </w:pPr>
    </w:p>
    <w:p w:rsidR="00A84E11" w:rsidRPr="000B2FA3" w:rsidRDefault="00BD3DC6" w:rsidP="001C1075">
      <w:pPr>
        <w:pStyle w:val="ListParagraph"/>
        <w:autoSpaceDE w:val="0"/>
        <w:autoSpaceDN w:val="0"/>
        <w:adjustRightInd w:val="0"/>
        <w:spacing w:after="120"/>
        <w:ind w:left="360"/>
        <w:jc w:val="both"/>
        <w:rPr>
          <w:rFonts w:asciiTheme="majorHAnsi" w:hAnsiTheme="majorHAnsi"/>
          <w:sz w:val="22"/>
          <w:szCs w:val="22"/>
        </w:rPr>
      </w:pPr>
      <w:r w:rsidRPr="000B2FA3">
        <w:rPr>
          <w:rFonts w:asciiTheme="majorHAnsi" w:hAnsiTheme="majorHAnsi"/>
          <w:sz w:val="22"/>
          <w:szCs w:val="22"/>
        </w:rPr>
        <w:t xml:space="preserve">e. Unless specifically stated otherwise, you are expected to respond to any emails from detachment cadre within 72 hours.  </w:t>
      </w:r>
    </w:p>
    <w:p w:rsidR="008F52C0" w:rsidRPr="000B2FA3" w:rsidRDefault="00221140" w:rsidP="00DF15C4">
      <w:pPr>
        <w:pStyle w:val="BodyText"/>
        <w:jc w:val="both"/>
        <w:rPr>
          <w:rFonts w:asciiTheme="majorHAnsi" w:hAnsiTheme="majorHAnsi"/>
          <w:sz w:val="22"/>
          <w:szCs w:val="22"/>
        </w:rPr>
      </w:pPr>
      <w:r w:rsidRPr="000B2FA3">
        <w:rPr>
          <w:rFonts w:asciiTheme="majorHAnsi" w:hAnsiTheme="majorHAnsi"/>
          <w:b/>
          <w:sz w:val="22"/>
          <w:szCs w:val="22"/>
        </w:rPr>
        <w:t>11</w:t>
      </w:r>
      <w:r w:rsidR="000C4C49" w:rsidRPr="000B2FA3">
        <w:rPr>
          <w:rFonts w:asciiTheme="majorHAnsi" w:hAnsiTheme="majorHAnsi"/>
          <w:b/>
          <w:sz w:val="22"/>
          <w:szCs w:val="22"/>
        </w:rPr>
        <w:t xml:space="preserve">. </w:t>
      </w:r>
      <w:r w:rsidRPr="000B2FA3">
        <w:rPr>
          <w:rFonts w:asciiTheme="majorHAnsi" w:hAnsiTheme="majorHAnsi"/>
          <w:b/>
          <w:sz w:val="22"/>
          <w:szCs w:val="22"/>
          <w:u w:val="single"/>
        </w:rPr>
        <w:t>Grades</w:t>
      </w:r>
      <w:r w:rsidRPr="000B2FA3">
        <w:rPr>
          <w:rFonts w:asciiTheme="majorHAnsi" w:hAnsiTheme="majorHAnsi"/>
          <w:sz w:val="22"/>
          <w:szCs w:val="22"/>
        </w:rPr>
        <w:t xml:space="preserve"> </w:t>
      </w:r>
    </w:p>
    <w:p w:rsidR="00221140" w:rsidRPr="000B2FA3" w:rsidRDefault="00221140" w:rsidP="00DF15C4">
      <w:pPr>
        <w:pStyle w:val="BodyText"/>
        <w:jc w:val="both"/>
        <w:rPr>
          <w:rFonts w:asciiTheme="majorHAnsi" w:hAnsiTheme="majorHAnsi"/>
          <w:b/>
          <w:i/>
          <w:sz w:val="22"/>
          <w:szCs w:val="22"/>
          <w:u w:val="single"/>
        </w:rPr>
      </w:pPr>
      <w:r w:rsidRPr="000B2FA3">
        <w:rPr>
          <w:rFonts w:asciiTheme="majorHAnsi" w:hAnsiTheme="majorHAnsi"/>
          <w:sz w:val="22"/>
          <w:szCs w:val="22"/>
        </w:rPr>
        <w:t xml:space="preserve">     </w:t>
      </w:r>
    </w:p>
    <w:p w:rsidR="00225704" w:rsidRPr="00EC3ED7" w:rsidRDefault="00225704" w:rsidP="00DF15C4">
      <w:pPr>
        <w:pStyle w:val="BodyText"/>
        <w:jc w:val="both"/>
        <w:rPr>
          <w:rFonts w:asciiTheme="majorHAnsi" w:hAnsiTheme="majorHAnsi"/>
          <w:color w:val="auto"/>
          <w:sz w:val="22"/>
          <w:szCs w:val="22"/>
        </w:rPr>
      </w:pPr>
      <w:r w:rsidRPr="005E5CC8">
        <w:rPr>
          <w:rFonts w:asciiTheme="majorHAnsi" w:hAnsiTheme="majorHAnsi"/>
          <w:color w:val="FF0000"/>
          <w:sz w:val="22"/>
          <w:szCs w:val="22"/>
        </w:rPr>
        <w:tab/>
      </w:r>
      <w:r w:rsidRPr="00EC3ED7">
        <w:rPr>
          <w:rFonts w:asciiTheme="majorHAnsi" w:hAnsiTheme="majorHAnsi"/>
          <w:color w:val="auto"/>
          <w:sz w:val="22"/>
          <w:szCs w:val="22"/>
          <w:u w:val="single"/>
        </w:rPr>
        <w:t>Activity</w:t>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u w:val="single"/>
        </w:rPr>
        <w:t>Points</w:t>
      </w:r>
      <w:r w:rsidR="00540A45" w:rsidRPr="00EC3ED7">
        <w:rPr>
          <w:rFonts w:asciiTheme="majorHAnsi" w:hAnsiTheme="majorHAnsi"/>
          <w:color w:val="auto"/>
          <w:sz w:val="22"/>
          <w:szCs w:val="22"/>
        </w:rPr>
        <w:tab/>
      </w:r>
      <w:r w:rsidR="00540A45" w:rsidRPr="00EC3ED7">
        <w:rPr>
          <w:rFonts w:asciiTheme="majorHAnsi" w:hAnsiTheme="majorHAnsi"/>
          <w:color w:val="auto"/>
          <w:sz w:val="22"/>
          <w:szCs w:val="22"/>
        </w:rPr>
        <w:tab/>
      </w:r>
      <w:r w:rsidRPr="00EC3ED7">
        <w:rPr>
          <w:rFonts w:asciiTheme="majorHAnsi" w:hAnsiTheme="majorHAnsi"/>
          <w:color w:val="auto"/>
          <w:sz w:val="22"/>
          <w:szCs w:val="22"/>
          <w:u w:val="single"/>
        </w:rPr>
        <w:t>(% of overall grade)</w:t>
      </w:r>
    </w:p>
    <w:p w:rsidR="00EC3ED7" w:rsidRDefault="00225704" w:rsidP="00DF15C4">
      <w:pPr>
        <w:pStyle w:val="BodyText"/>
        <w:jc w:val="both"/>
        <w:rPr>
          <w:rFonts w:asciiTheme="majorHAnsi" w:hAnsiTheme="majorHAnsi"/>
          <w:color w:val="auto"/>
          <w:sz w:val="22"/>
          <w:szCs w:val="22"/>
        </w:rPr>
      </w:pPr>
      <w:r w:rsidRPr="00EC3ED7">
        <w:rPr>
          <w:rFonts w:asciiTheme="majorHAnsi" w:hAnsiTheme="majorHAnsi"/>
          <w:color w:val="auto"/>
          <w:sz w:val="22"/>
          <w:szCs w:val="22"/>
        </w:rPr>
        <w:tab/>
        <w:t>Midterm Exam</w:t>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1F71F9" w:rsidRPr="00EC3ED7">
        <w:rPr>
          <w:rFonts w:asciiTheme="majorHAnsi" w:hAnsiTheme="majorHAnsi"/>
          <w:color w:val="auto"/>
          <w:sz w:val="22"/>
          <w:szCs w:val="22"/>
        </w:rPr>
        <w:t>25</w:t>
      </w:r>
      <w:r w:rsidR="008F52C0" w:rsidRPr="00EC3ED7">
        <w:rPr>
          <w:rFonts w:asciiTheme="majorHAnsi" w:hAnsiTheme="majorHAnsi"/>
          <w:color w:val="auto"/>
          <w:sz w:val="22"/>
          <w:szCs w:val="22"/>
        </w:rPr>
        <w:t>0</w:t>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t>25%</w:t>
      </w:r>
      <w:r w:rsidRPr="00EC3ED7">
        <w:rPr>
          <w:rFonts w:asciiTheme="majorHAnsi" w:hAnsiTheme="majorHAnsi"/>
          <w:color w:val="auto"/>
          <w:sz w:val="22"/>
          <w:szCs w:val="22"/>
        </w:rPr>
        <w:t xml:space="preserve"> </w:t>
      </w:r>
      <w:r w:rsidR="008F52C0" w:rsidRPr="00EC3ED7">
        <w:rPr>
          <w:rFonts w:asciiTheme="majorHAnsi" w:hAnsiTheme="majorHAnsi"/>
          <w:color w:val="auto"/>
          <w:sz w:val="22"/>
          <w:szCs w:val="22"/>
        </w:rPr>
        <w:tab/>
      </w:r>
      <w:r w:rsidR="005D5ACF" w:rsidRPr="00EC3ED7">
        <w:rPr>
          <w:rFonts w:asciiTheme="majorHAnsi" w:hAnsiTheme="majorHAnsi"/>
          <w:color w:val="auto"/>
          <w:sz w:val="22"/>
          <w:szCs w:val="22"/>
        </w:rPr>
        <w:tab/>
      </w:r>
      <w:r w:rsidR="00EB4DC2" w:rsidRPr="00EC3ED7">
        <w:rPr>
          <w:rFonts w:asciiTheme="majorHAnsi" w:hAnsiTheme="majorHAnsi"/>
          <w:color w:val="auto"/>
          <w:sz w:val="22"/>
          <w:szCs w:val="22"/>
        </w:rPr>
        <w:t xml:space="preserve">  </w:t>
      </w:r>
      <w:r w:rsidR="001D5DDF" w:rsidRPr="00EC3ED7">
        <w:rPr>
          <w:rFonts w:asciiTheme="majorHAnsi" w:hAnsiTheme="majorHAnsi"/>
          <w:color w:val="auto"/>
          <w:sz w:val="22"/>
          <w:szCs w:val="22"/>
        </w:rPr>
        <w:tab/>
      </w:r>
      <w:r w:rsidR="00540A45" w:rsidRPr="00EC3ED7">
        <w:rPr>
          <w:rFonts w:asciiTheme="majorHAnsi" w:hAnsiTheme="majorHAnsi"/>
          <w:color w:val="auto"/>
          <w:sz w:val="22"/>
          <w:szCs w:val="22"/>
        </w:rPr>
        <w:tab/>
      </w:r>
      <w:r w:rsidRPr="00EC3ED7">
        <w:rPr>
          <w:rFonts w:asciiTheme="majorHAnsi" w:hAnsiTheme="majorHAnsi"/>
          <w:color w:val="auto"/>
          <w:sz w:val="22"/>
          <w:szCs w:val="22"/>
        </w:rPr>
        <w:t xml:space="preserve">Final Exam </w:t>
      </w:r>
      <w:r w:rsidR="005D5ACF" w:rsidRPr="00EC3ED7">
        <w:rPr>
          <w:rFonts w:asciiTheme="majorHAnsi" w:hAnsiTheme="majorHAnsi"/>
          <w:color w:val="auto"/>
          <w:sz w:val="22"/>
          <w:szCs w:val="22"/>
        </w:rPr>
        <w:tab/>
      </w:r>
      <w:r w:rsidR="005D5ACF" w:rsidRPr="00EC3ED7">
        <w:rPr>
          <w:rFonts w:asciiTheme="majorHAnsi" w:hAnsiTheme="majorHAnsi"/>
          <w:color w:val="auto"/>
          <w:sz w:val="22"/>
          <w:szCs w:val="22"/>
        </w:rPr>
        <w:tab/>
      </w:r>
      <w:r w:rsidR="005D5ACF" w:rsidRPr="00EC3ED7">
        <w:rPr>
          <w:rFonts w:asciiTheme="majorHAnsi" w:hAnsiTheme="majorHAnsi"/>
          <w:color w:val="auto"/>
          <w:sz w:val="22"/>
          <w:szCs w:val="22"/>
        </w:rPr>
        <w:tab/>
      </w:r>
      <w:r w:rsidR="005D5ACF" w:rsidRPr="00EC3ED7">
        <w:rPr>
          <w:rFonts w:asciiTheme="majorHAnsi" w:hAnsiTheme="majorHAnsi"/>
          <w:color w:val="auto"/>
          <w:sz w:val="22"/>
          <w:szCs w:val="22"/>
        </w:rPr>
        <w:tab/>
      </w:r>
      <w:r w:rsidR="005D5ACF" w:rsidRPr="00EC3ED7">
        <w:rPr>
          <w:rFonts w:asciiTheme="majorHAnsi" w:hAnsiTheme="majorHAnsi"/>
          <w:color w:val="auto"/>
          <w:sz w:val="22"/>
          <w:szCs w:val="22"/>
        </w:rPr>
        <w:tab/>
      </w:r>
      <w:r w:rsidR="001F71F9" w:rsidRPr="00EC3ED7">
        <w:rPr>
          <w:rFonts w:asciiTheme="majorHAnsi" w:hAnsiTheme="majorHAnsi"/>
          <w:color w:val="auto"/>
          <w:sz w:val="22"/>
          <w:szCs w:val="22"/>
        </w:rPr>
        <w:t>25</w:t>
      </w:r>
      <w:r w:rsidR="008F52C0" w:rsidRPr="00EC3ED7">
        <w:rPr>
          <w:rFonts w:asciiTheme="majorHAnsi" w:hAnsiTheme="majorHAnsi"/>
          <w:color w:val="auto"/>
          <w:sz w:val="22"/>
          <w:szCs w:val="22"/>
        </w:rPr>
        <w:t>0</w:t>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r>
      <w:r w:rsidR="008F52C0" w:rsidRPr="00EC3ED7">
        <w:rPr>
          <w:rFonts w:asciiTheme="majorHAnsi" w:hAnsiTheme="majorHAnsi"/>
          <w:color w:val="auto"/>
          <w:sz w:val="22"/>
          <w:szCs w:val="22"/>
        </w:rPr>
        <w:tab/>
        <w:t>25%</w:t>
      </w:r>
      <w:r w:rsidR="00EB4DC2" w:rsidRPr="00EC3ED7">
        <w:rPr>
          <w:rFonts w:asciiTheme="majorHAnsi" w:hAnsiTheme="majorHAnsi"/>
          <w:color w:val="auto"/>
          <w:sz w:val="22"/>
          <w:szCs w:val="22"/>
        </w:rPr>
        <w:t xml:space="preserve">  </w:t>
      </w:r>
      <w:r w:rsidR="001D5DDF" w:rsidRPr="00EC3ED7">
        <w:rPr>
          <w:rFonts w:asciiTheme="majorHAnsi" w:hAnsiTheme="majorHAnsi"/>
          <w:color w:val="auto"/>
          <w:sz w:val="22"/>
          <w:szCs w:val="22"/>
        </w:rPr>
        <w:tab/>
      </w:r>
    </w:p>
    <w:p w:rsidR="00225704" w:rsidRPr="00EC3ED7" w:rsidRDefault="00EC3ED7" w:rsidP="00EC3ED7">
      <w:pPr>
        <w:pStyle w:val="BodyText"/>
        <w:ind w:firstLine="720"/>
        <w:jc w:val="both"/>
        <w:rPr>
          <w:rFonts w:asciiTheme="majorHAnsi" w:hAnsiTheme="majorHAnsi"/>
          <w:color w:val="auto"/>
          <w:sz w:val="22"/>
          <w:szCs w:val="22"/>
        </w:rPr>
      </w:pPr>
      <w:r w:rsidRPr="00EC3ED7">
        <w:rPr>
          <w:rFonts w:asciiTheme="majorHAnsi" w:hAnsiTheme="majorHAnsi"/>
          <w:color w:val="auto"/>
          <w:sz w:val="22"/>
          <w:szCs w:val="22"/>
        </w:rPr>
        <w:t>Quizzes</w:t>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t>200</w:t>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t>20%</w:t>
      </w:r>
    </w:p>
    <w:p w:rsidR="008879B5" w:rsidRPr="00EC3ED7" w:rsidRDefault="0027402D" w:rsidP="00C15F86">
      <w:pPr>
        <w:pStyle w:val="BodyText"/>
        <w:ind w:firstLine="720"/>
        <w:jc w:val="both"/>
        <w:rPr>
          <w:rFonts w:asciiTheme="majorHAnsi" w:hAnsiTheme="majorHAnsi"/>
          <w:color w:val="auto"/>
          <w:sz w:val="22"/>
          <w:szCs w:val="22"/>
        </w:rPr>
      </w:pPr>
      <w:r w:rsidRPr="00EC3ED7">
        <w:rPr>
          <w:rFonts w:asciiTheme="majorHAnsi" w:hAnsiTheme="majorHAnsi"/>
          <w:color w:val="auto"/>
          <w:sz w:val="22"/>
          <w:szCs w:val="22"/>
        </w:rPr>
        <w:t>Bullet Background Paper</w:t>
      </w:r>
      <w:r w:rsidR="001D114B" w:rsidRPr="00EC3ED7">
        <w:rPr>
          <w:rFonts w:asciiTheme="majorHAnsi" w:hAnsiTheme="majorHAnsi"/>
          <w:color w:val="auto"/>
          <w:sz w:val="22"/>
          <w:szCs w:val="22"/>
        </w:rPr>
        <w:tab/>
      </w:r>
      <w:r w:rsidR="00CF5D95" w:rsidRPr="00EC3ED7">
        <w:rPr>
          <w:rFonts w:asciiTheme="majorHAnsi" w:hAnsiTheme="majorHAnsi"/>
          <w:color w:val="auto"/>
          <w:sz w:val="22"/>
          <w:szCs w:val="22"/>
        </w:rPr>
        <w:t xml:space="preserve">   </w:t>
      </w:r>
      <w:r w:rsidR="00CF5D95" w:rsidRPr="00EC3ED7">
        <w:rPr>
          <w:rFonts w:asciiTheme="majorHAnsi" w:hAnsiTheme="majorHAnsi"/>
          <w:color w:val="auto"/>
          <w:sz w:val="22"/>
          <w:szCs w:val="22"/>
        </w:rPr>
        <w:tab/>
      </w:r>
      <w:r w:rsidR="001D114B" w:rsidRPr="00EC3ED7">
        <w:rPr>
          <w:rFonts w:asciiTheme="majorHAnsi" w:hAnsiTheme="majorHAnsi"/>
          <w:color w:val="auto"/>
          <w:sz w:val="22"/>
          <w:szCs w:val="22"/>
        </w:rPr>
        <w:tab/>
        <w:t>100</w:t>
      </w:r>
      <w:r w:rsidR="001D114B" w:rsidRPr="00EC3ED7">
        <w:rPr>
          <w:rFonts w:asciiTheme="majorHAnsi" w:hAnsiTheme="majorHAnsi"/>
          <w:color w:val="auto"/>
          <w:sz w:val="22"/>
          <w:szCs w:val="22"/>
        </w:rPr>
        <w:tab/>
      </w:r>
      <w:r w:rsidR="001D114B" w:rsidRPr="00EC3ED7">
        <w:rPr>
          <w:rFonts w:asciiTheme="majorHAnsi" w:hAnsiTheme="majorHAnsi"/>
          <w:color w:val="auto"/>
          <w:sz w:val="22"/>
          <w:szCs w:val="22"/>
        </w:rPr>
        <w:tab/>
      </w:r>
      <w:r w:rsidR="001D114B" w:rsidRPr="00EC3ED7">
        <w:rPr>
          <w:rFonts w:asciiTheme="majorHAnsi" w:hAnsiTheme="majorHAnsi"/>
          <w:color w:val="auto"/>
          <w:sz w:val="22"/>
          <w:szCs w:val="22"/>
        </w:rPr>
        <w:tab/>
        <w:t>10</w:t>
      </w:r>
      <w:r w:rsidR="00270BC0" w:rsidRPr="00EC3ED7">
        <w:rPr>
          <w:rFonts w:asciiTheme="majorHAnsi" w:hAnsiTheme="majorHAnsi"/>
          <w:color w:val="auto"/>
          <w:sz w:val="22"/>
          <w:szCs w:val="22"/>
        </w:rPr>
        <w:t>%</w:t>
      </w:r>
    </w:p>
    <w:p w:rsidR="00C15F86" w:rsidRPr="00EC3ED7" w:rsidRDefault="006304CE" w:rsidP="00C15F86">
      <w:pPr>
        <w:pStyle w:val="BodyText"/>
        <w:ind w:firstLine="720"/>
        <w:jc w:val="both"/>
        <w:rPr>
          <w:rFonts w:asciiTheme="majorHAnsi" w:hAnsiTheme="majorHAnsi"/>
          <w:color w:val="auto"/>
          <w:sz w:val="22"/>
          <w:szCs w:val="22"/>
        </w:rPr>
      </w:pPr>
      <w:r w:rsidRPr="00EC3ED7">
        <w:rPr>
          <w:rFonts w:asciiTheme="majorHAnsi" w:hAnsiTheme="majorHAnsi"/>
          <w:color w:val="auto"/>
          <w:sz w:val="22"/>
          <w:szCs w:val="22"/>
        </w:rPr>
        <w:t>Briefing Assignment</w:t>
      </w:r>
      <w:r w:rsidR="001F71F9" w:rsidRPr="00EC3ED7">
        <w:rPr>
          <w:rFonts w:asciiTheme="majorHAnsi" w:hAnsiTheme="majorHAnsi"/>
          <w:color w:val="auto"/>
          <w:sz w:val="22"/>
          <w:szCs w:val="22"/>
        </w:rPr>
        <w:tab/>
      </w:r>
      <w:r w:rsidR="00C15F86" w:rsidRPr="00EC3ED7">
        <w:rPr>
          <w:rFonts w:asciiTheme="majorHAnsi" w:hAnsiTheme="majorHAnsi"/>
          <w:color w:val="auto"/>
          <w:sz w:val="22"/>
          <w:szCs w:val="22"/>
        </w:rPr>
        <w:tab/>
        <w:t xml:space="preserve">  </w:t>
      </w:r>
      <w:r w:rsidR="00C15F86" w:rsidRPr="00EC3ED7">
        <w:rPr>
          <w:rFonts w:asciiTheme="majorHAnsi" w:hAnsiTheme="majorHAnsi"/>
          <w:color w:val="auto"/>
          <w:sz w:val="22"/>
          <w:szCs w:val="22"/>
        </w:rPr>
        <w:tab/>
      </w:r>
      <w:r w:rsidR="00C15F86" w:rsidRPr="00EC3ED7">
        <w:rPr>
          <w:rFonts w:asciiTheme="majorHAnsi" w:hAnsiTheme="majorHAnsi"/>
          <w:color w:val="auto"/>
          <w:sz w:val="22"/>
          <w:szCs w:val="22"/>
        </w:rPr>
        <w:tab/>
      </w:r>
      <w:r w:rsidR="001D114B" w:rsidRPr="00EC3ED7">
        <w:rPr>
          <w:rFonts w:asciiTheme="majorHAnsi" w:hAnsiTheme="majorHAnsi"/>
          <w:color w:val="auto"/>
          <w:sz w:val="22"/>
          <w:szCs w:val="22"/>
        </w:rPr>
        <w:t>100</w:t>
      </w:r>
      <w:r w:rsidR="00C15F86" w:rsidRPr="00EC3ED7">
        <w:rPr>
          <w:rFonts w:asciiTheme="majorHAnsi" w:hAnsiTheme="majorHAnsi"/>
          <w:color w:val="auto"/>
          <w:sz w:val="22"/>
          <w:szCs w:val="22"/>
        </w:rPr>
        <w:tab/>
      </w:r>
      <w:r w:rsidR="00C15F86" w:rsidRPr="00EC3ED7">
        <w:rPr>
          <w:rFonts w:asciiTheme="majorHAnsi" w:hAnsiTheme="majorHAnsi"/>
          <w:color w:val="auto"/>
          <w:sz w:val="22"/>
          <w:szCs w:val="22"/>
        </w:rPr>
        <w:tab/>
      </w:r>
      <w:r w:rsidR="00C15F86" w:rsidRPr="00EC3ED7">
        <w:rPr>
          <w:rFonts w:asciiTheme="majorHAnsi" w:hAnsiTheme="majorHAnsi"/>
          <w:color w:val="auto"/>
          <w:sz w:val="22"/>
          <w:szCs w:val="22"/>
        </w:rPr>
        <w:tab/>
      </w:r>
      <w:r w:rsidR="001D114B" w:rsidRPr="00EC3ED7">
        <w:rPr>
          <w:rFonts w:asciiTheme="majorHAnsi" w:hAnsiTheme="majorHAnsi"/>
          <w:color w:val="auto"/>
          <w:sz w:val="22"/>
          <w:szCs w:val="22"/>
        </w:rPr>
        <w:t>10</w:t>
      </w:r>
      <w:r w:rsidR="00C15F86" w:rsidRPr="00EC3ED7">
        <w:rPr>
          <w:rFonts w:asciiTheme="majorHAnsi" w:hAnsiTheme="majorHAnsi"/>
          <w:color w:val="auto"/>
          <w:sz w:val="22"/>
          <w:szCs w:val="22"/>
        </w:rPr>
        <w:t>%</w:t>
      </w:r>
      <w:r w:rsidR="00C15F86" w:rsidRPr="00EC3ED7">
        <w:rPr>
          <w:rFonts w:asciiTheme="majorHAnsi" w:hAnsiTheme="majorHAnsi"/>
          <w:color w:val="auto"/>
          <w:sz w:val="22"/>
          <w:szCs w:val="22"/>
        </w:rPr>
        <w:tab/>
      </w:r>
      <w:r w:rsidR="00C15F86" w:rsidRPr="00EC3ED7">
        <w:rPr>
          <w:rFonts w:asciiTheme="majorHAnsi" w:hAnsiTheme="majorHAnsi"/>
          <w:color w:val="auto"/>
          <w:sz w:val="22"/>
          <w:szCs w:val="22"/>
        </w:rPr>
        <w:tab/>
      </w:r>
      <w:r w:rsidR="00C15F86" w:rsidRPr="00EC3ED7">
        <w:rPr>
          <w:rFonts w:asciiTheme="majorHAnsi" w:hAnsiTheme="majorHAnsi"/>
          <w:color w:val="auto"/>
          <w:sz w:val="22"/>
          <w:szCs w:val="22"/>
        </w:rPr>
        <w:tab/>
      </w:r>
    </w:p>
    <w:p w:rsidR="00225704" w:rsidRPr="00EC3ED7" w:rsidRDefault="008F52C0" w:rsidP="00F269CE">
      <w:pPr>
        <w:pStyle w:val="BodyText"/>
        <w:ind w:firstLine="720"/>
        <w:jc w:val="both"/>
        <w:rPr>
          <w:rFonts w:asciiTheme="majorHAnsi" w:hAnsiTheme="majorHAnsi"/>
          <w:color w:val="auto"/>
          <w:sz w:val="22"/>
          <w:szCs w:val="22"/>
        </w:rPr>
      </w:pPr>
      <w:r w:rsidRPr="00EC3ED7">
        <w:rPr>
          <w:rFonts w:asciiTheme="majorHAnsi" w:hAnsiTheme="majorHAnsi"/>
          <w:color w:val="auto"/>
          <w:sz w:val="22"/>
          <w:szCs w:val="22"/>
        </w:rPr>
        <w:t>Participation Points</w:t>
      </w:r>
      <w:r w:rsidR="005D5ACF" w:rsidRPr="00EC3ED7">
        <w:rPr>
          <w:rFonts w:asciiTheme="majorHAnsi" w:hAnsiTheme="majorHAnsi"/>
          <w:color w:val="auto"/>
          <w:sz w:val="22"/>
          <w:szCs w:val="22"/>
        </w:rPr>
        <w:tab/>
      </w:r>
      <w:r w:rsidR="00AE25A4" w:rsidRPr="00EC3ED7">
        <w:rPr>
          <w:rFonts w:asciiTheme="majorHAnsi" w:hAnsiTheme="majorHAnsi"/>
          <w:color w:val="auto"/>
          <w:sz w:val="22"/>
          <w:szCs w:val="22"/>
        </w:rPr>
        <w:tab/>
      </w:r>
      <w:r w:rsidRPr="00EC3ED7">
        <w:rPr>
          <w:rFonts w:asciiTheme="majorHAnsi" w:hAnsiTheme="majorHAnsi"/>
          <w:color w:val="auto"/>
          <w:sz w:val="22"/>
          <w:szCs w:val="22"/>
        </w:rPr>
        <w:t xml:space="preserve">  </w:t>
      </w:r>
      <w:r w:rsidR="001D5DDF" w:rsidRPr="00EC3ED7">
        <w:rPr>
          <w:rFonts w:asciiTheme="majorHAnsi" w:hAnsiTheme="majorHAnsi"/>
          <w:color w:val="auto"/>
          <w:sz w:val="22"/>
          <w:szCs w:val="22"/>
        </w:rPr>
        <w:tab/>
      </w:r>
      <w:r w:rsidR="00540A45" w:rsidRPr="00EC3ED7">
        <w:rPr>
          <w:rFonts w:asciiTheme="majorHAnsi" w:hAnsiTheme="majorHAnsi"/>
          <w:color w:val="auto"/>
          <w:sz w:val="22"/>
          <w:szCs w:val="22"/>
        </w:rPr>
        <w:tab/>
      </w:r>
      <w:r w:rsidR="00C4110F" w:rsidRPr="00EC3ED7">
        <w:rPr>
          <w:rFonts w:asciiTheme="majorHAnsi" w:hAnsiTheme="majorHAnsi"/>
          <w:color w:val="auto"/>
          <w:sz w:val="22"/>
          <w:szCs w:val="22"/>
        </w:rPr>
        <w:t>10</w:t>
      </w:r>
      <w:r w:rsidR="001D114B" w:rsidRPr="00EC3ED7">
        <w:rPr>
          <w:rFonts w:asciiTheme="majorHAnsi" w:hAnsiTheme="majorHAnsi"/>
          <w:color w:val="auto"/>
          <w:sz w:val="22"/>
          <w:szCs w:val="22"/>
        </w:rPr>
        <w:t>0</w:t>
      </w:r>
      <w:r w:rsidR="001D114B" w:rsidRPr="00EC3ED7">
        <w:rPr>
          <w:rFonts w:asciiTheme="majorHAnsi" w:hAnsiTheme="majorHAnsi"/>
          <w:color w:val="auto"/>
          <w:sz w:val="22"/>
          <w:szCs w:val="22"/>
        </w:rPr>
        <w:tab/>
      </w:r>
      <w:r w:rsidR="001D114B" w:rsidRPr="00EC3ED7">
        <w:rPr>
          <w:rFonts w:asciiTheme="majorHAnsi" w:hAnsiTheme="majorHAnsi"/>
          <w:color w:val="auto"/>
          <w:sz w:val="22"/>
          <w:szCs w:val="22"/>
        </w:rPr>
        <w:tab/>
      </w:r>
      <w:r w:rsidR="001D114B" w:rsidRPr="00EC3ED7">
        <w:rPr>
          <w:rFonts w:asciiTheme="majorHAnsi" w:hAnsiTheme="majorHAnsi"/>
          <w:color w:val="auto"/>
          <w:sz w:val="22"/>
          <w:szCs w:val="22"/>
        </w:rPr>
        <w:tab/>
        <w:t>10</w:t>
      </w:r>
      <w:r w:rsidRPr="00EC3ED7">
        <w:rPr>
          <w:rFonts w:asciiTheme="majorHAnsi" w:hAnsiTheme="majorHAnsi"/>
          <w:color w:val="auto"/>
          <w:sz w:val="22"/>
          <w:szCs w:val="22"/>
        </w:rPr>
        <w:t>%</w:t>
      </w:r>
    </w:p>
    <w:p w:rsidR="00037885" w:rsidRPr="00EC3ED7" w:rsidRDefault="008F52C0" w:rsidP="00DF15C4">
      <w:pPr>
        <w:pStyle w:val="BodyText"/>
        <w:jc w:val="both"/>
        <w:rPr>
          <w:rFonts w:asciiTheme="majorHAnsi" w:hAnsiTheme="majorHAnsi"/>
          <w:color w:val="auto"/>
          <w:sz w:val="22"/>
          <w:szCs w:val="22"/>
        </w:rPr>
      </w:pPr>
      <w:r w:rsidRPr="00EC3ED7">
        <w:rPr>
          <w:rFonts w:asciiTheme="majorHAnsi" w:hAnsiTheme="majorHAnsi"/>
          <w:color w:val="auto"/>
          <w:sz w:val="22"/>
          <w:szCs w:val="22"/>
        </w:rPr>
        <w:tab/>
      </w:r>
      <w:r w:rsidR="00BC29C0" w:rsidRPr="00EC3ED7">
        <w:rPr>
          <w:rFonts w:asciiTheme="majorHAnsi" w:hAnsiTheme="majorHAnsi"/>
          <w:color w:val="auto"/>
          <w:sz w:val="22"/>
          <w:szCs w:val="22"/>
        </w:rPr>
        <w:t>______________________________________________________________________________________</w:t>
      </w:r>
      <w:r w:rsidRPr="00EC3ED7">
        <w:rPr>
          <w:rFonts w:asciiTheme="majorHAnsi" w:hAnsiTheme="majorHAnsi"/>
          <w:color w:val="auto"/>
          <w:sz w:val="22"/>
          <w:szCs w:val="22"/>
        </w:rPr>
        <w:t xml:space="preserve"> </w:t>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p>
    <w:p w:rsidR="00225704" w:rsidRPr="00EC3ED7" w:rsidRDefault="005D5ACF" w:rsidP="00DF15C4">
      <w:pPr>
        <w:pStyle w:val="BodyText"/>
        <w:jc w:val="both"/>
        <w:rPr>
          <w:rFonts w:asciiTheme="majorHAnsi" w:hAnsiTheme="majorHAnsi"/>
          <w:bCs/>
          <w:color w:val="auto"/>
          <w:sz w:val="22"/>
          <w:szCs w:val="22"/>
        </w:rPr>
      </w:pPr>
      <w:r w:rsidRPr="00EC3ED7">
        <w:rPr>
          <w:rFonts w:asciiTheme="majorHAnsi" w:hAnsiTheme="majorHAnsi"/>
          <w:color w:val="auto"/>
          <w:sz w:val="22"/>
          <w:szCs w:val="22"/>
        </w:rPr>
        <w:tab/>
        <w:t>Total</w:t>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Pr="00EC3ED7">
        <w:rPr>
          <w:rFonts w:asciiTheme="majorHAnsi" w:hAnsiTheme="majorHAnsi"/>
          <w:color w:val="auto"/>
          <w:sz w:val="22"/>
          <w:szCs w:val="22"/>
        </w:rPr>
        <w:tab/>
      </w:r>
      <w:r w:rsidR="008F52C0" w:rsidRPr="00EC3ED7">
        <w:rPr>
          <w:rFonts w:asciiTheme="majorHAnsi" w:hAnsiTheme="majorHAnsi"/>
          <w:color w:val="auto"/>
          <w:sz w:val="22"/>
          <w:szCs w:val="22"/>
        </w:rPr>
        <w:t>10</w:t>
      </w:r>
      <w:r w:rsidR="00EB4DC2" w:rsidRPr="00EC3ED7">
        <w:rPr>
          <w:rFonts w:asciiTheme="majorHAnsi" w:hAnsiTheme="majorHAnsi"/>
          <w:color w:val="auto"/>
          <w:sz w:val="22"/>
          <w:szCs w:val="22"/>
        </w:rPr>
        <w:t>00</w:t>
      </w:r>
      <w:r w:rsidR="001D5DDF" w:rsidRPr="00EC3ED7">
        <w:rPr>
          <w:rFonts w:asciiTheme="majorHAnsi" w:hAnsiTheme="majorHAnsi"/>
          <w:color w:val="auto"/>
          <w:sz w:val="22"/>
          <w:szCs w:val="22"/>
        </w:rPr>
        <w:tab/>
      </w:r>
      <w:r w:rsidR="00540A45" w:rsidRPr="00EC3ED7">
        <w:rPr>
          <w:rFonts w:asciiTheme="majorHAnsi" w:hAnsiTheme="majorHAnsi"/>
          <w:color w:val="auto"/>
          <w:sz w:val="22"/>
          <w:szCs w:val="22"/>
        </w:rPr>
        <w:tab/>
      </w:r>
      <w:r w:rsidR="00A7298A" w:rsidRPr="00EC3ED7">
        <w:rPr>
          <w:rFonts w:asciiTheme="majorHAnsi" w:hAnsiTheme="majorHAnsi"/>
          <w:color w:val="auto"/>
          <w:sz w:val="22"/>
          <w:szCs w:val="22"/>
        </w:rPr>
        <w:tab/>
      </w:r>
      <w:r w:rsidR="00225704" w:rsidRPr="00EC3ED7">
        <w:rPr>
          <w:rFonts w:asciiTheme="majorHAnsi" w:hAnsiTheme="majorHAnsi"/>
          <w:bCs/>
          <w:color w:val="auto"/>
          <w:sz w:val="22"/>
          <w:szCs w:val="22"/>
        </w:rPr>
        <w:t>100%</w:t>
      </w:r>
    </w:p>
    <w:p w:rsidR="00193174" w:rsidRPr="000B2FA3" w:rsidRDefault="00193174" w:rsidP="00DF15C4">
      <w:pPr>
        <w:pStyle w:val="BodyText"/>
        <w:tabs>
          <w:tab w:val="left" w:pos="570"/>
          <w:tab w:val="left" w:leader="dot" w:pos="1170"/>
          <w:tab w:val="left" w:pos="3060"/>
          <w:tab w:val="left" w:leader="dot" w:pos="3690"/>
          <w:tab w:val="left" w:pos="5400"/>
          <w:tab w:val="left" w:leader="dot" w:pos="6030"/>
        </w:tabs>
        <w:jc w:val="both"/>
        <w:rPr>
          <w:rFonts w:asciiTheme="majorHAnsi" w:hAnsiTheme="majorHAnsi"/>
          <w:b/>
          <w:bCs/>
          <w:sz w:val="22"/>
          <w:szCs w:val="22"/>
        </w:rPr>
      </w:pPr>
    </w:p>
    <w:p w:rsidR="00D76A4D" w:rsidRPr="000B2FA3"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ind w:firstLine="0"/>
        <w:jc w:val="both"/>
        <w:rPr>
          <w:rFonts w:asciiTheme="majorHAnsi" w:hAnsiTheme="majorHAnsi"/>
          <w:sz w:val="22"/>
          <w:szCs w:val="22"/>
        </w:rPr>
      </w:pPr>
      <w:r w:rsidRPr="000B2FA3">
        <w:rPr>
          <w:rFonts w:asciiTheme="majorHAnsi" w:hAnsiTheme="majorHAnsi"/>
          <w:sz w:val="22"/>
          <w:szCs w:val="22"/>
        </w:rPr>
        <w:t>To meet AFROTC academic standards, you must receive a "C-" (700) or better in this course.</w:t>
      </w:r>
      <w:r w:rsidR="00C20FDE" w:rsidRPr="000B2FA3">
        <w:rPr>
          <w:rFonts w:asciiTheme="majorHAnsi" w:hAnsiTheme="majorHAnsi"/>
          <w:sz w:val="22"/>
          <w:szCs w:val="22"/>
        </w:rPr>
        <w:t xml:space="preserve">  As a general rule, AFROTC acad</w:t>
      </w:r>
      <w:r w:rsidR="003D52F9">
        <w:rPr>
          <w:rFonts w:asciiTheme="majorHAnsi" w:hAnsiTheme="majorHAnsi"/>
          <w:sz w:val="22"/>
          <w:szCs w:val="22"/>
        </w:rPr>
        <w:t>e</w:t>
      </w:r>
      <w:r w:rsidR="00C20FDE" w:rsidRPr="000B2FA3">
        <w:rPr>
          <w:rFonts w:asciiTheme="majorHAnsi" w:hAnsiTheme="majorHAnsi"/>
          <w:sz w:val="22"/>
          <w:szCs w:val="22"/>
        </w:rPr>
        <w:t>mic classes cannot be taken on a pass/fail basis.  If you choose to enroll in this class on a pass/fail basis through the university registrar, please be aware that you will still earn a letter grade based on the total points you receive, and that letter grade will be factored into your AFROTC GPA.</w:t>
      </w:r>
    </w:p>
    <w:p w:rsidR="00C20FDE" w:rsidRPr="000B2FA3" w:rsidRDefault="00C20FDE" w:rsidP="00C20FDE">
      <w:pPr>
        <w:pStyle w:val="BodyText"/>
        <w:tabs>
          <w:tab w:val="left" w:pos="570"/>
          <w:tab w:val="left" w:leader="dot" w:pos="1170"/>
          <w:tab w:val="left" w:pos="3060"/>
          <w:tab w:val="left" w:leader="dot" w:pos="3690"/>
          <w:tab w:val="left" w:pos="5400"/>
          <w:tab w:val="left" w:leader="dot" w:pos="6030"/>
        </w:tabs>
        <w:ind w:left="360"/>
        <w:jc w:val="both"/>
        <w:rPr>
          <w:rFonts w:asciiTheme="majorHAnsi" w:hAnsiTheme="majorHAnsi"/>
          <w:sz w:val="22"/>
          <w:szCs w:val="22"/>
        </w:rPr>
      </w:pPr>
    </w:p>
    <w:p w:rsidR="00D76A4D" w:rsidRPr="000B2FA3" w:rsidRDefault="001C1075" w:rsidP="001C1075">
      <w:pPr>
        <w:pStyle w:val="ListParagraph"/>
        <w:numPr>
          <w:ilvl w:val="0"/>
          <w:numId w:val="35"/>
        </w:numPr>
        <w:autoSpaceDE w:val="0"/>
        <w:autoSpaceDN w:val="0"/>
        <w:adjustRightInd w:val="0"/>
        <w:spacing w:after="120"/>
        <w:ind w:firstLine="0"/>
        <w:jc w:val="both"/>
        <w:rPr>
          <w:rFonts w:asciiTheme="majorHAnsi" w:hAnsiTheme="majorHAnsi"/>
          <w:sz w:val="22"/>
          <w:szCs w:val="22"/>
        </w:rPr>
      </w:pPr>
      <w:r w:rsidRPr="000B2FA3">
        <w:rPr>
          <w:rFonts w:asciiTheme="majorHAnsi" w:hAnsiTheme="majorHAnsi"/>
          <w:sz w:val="22"/>
          <w:szCs w:val="22"/>
        </w:rPr>
        <w:t xml:space="preserve">Late work will not be accepted in the event of an unexcused absence or tardy.  In any other circumstance, please communicate with me.  I will always try to accommodate valid reasons for late work; realize, however, that I am not obligated to award full credit to assignments that are not turned in on time. </w:t>
      </w:r>
    </w:p>
    <w:p w:rsidR="00D76A4D" w:rsidRPr="000B2FA3"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ind w:firstLine="0"/>
        <w:jc w:val="both"/>
        <w:rPr>
          <w:rFonts w:asciiTheme="majorHAnsi" w:hAnsiTheme="majorHAnsi"/>
          <w:sz w:val="22"/>
          <w:szCs w:val="22"/>
        </w:rPr>
      </w:pPr>
      <w:r w:rsidRPr="000B2FA3">
        <w:rPr>
          <w:rFonts w:asciiTheme="majorHAnsi" w:hAnsiTheme="majorHAnsi"/>
          <w:sz w:val="22"/>
          <w:szCs w:val="22"/>
        </w:rPr>
        <w:t>Grading Scale (total points):</w:t>
      </w:r>
    </w:p>
    <w:p w:rsidR="00D76A4D" w:rsidRPr="000B2FA3"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ab/>
        <w:t xml:space="preserve">                             1000-920 = A           </w:t>
      </w:r>
      <w:r w:rsidR="00BC29C0" w:rsidRPr="000B2FA3">
        <w:rPr>
          <w:rFonts w:asciiTheme="majorHAnsi" w:hAnsiTheme="majorHAnsi"/>
          <w:sz w:val="22"/>
          <w:szCs w:val="22"/>
        </w:rPr>
        <w:tab/>
      </w:r>
      <w:r w:rsidRPr="000B2FA3">
        <w:rPr>
          <w:rFonts w:asciiTheme="majorHAnsi" w:hAnsiTheme="majorHAnsi"/>
          <w:sz w:val="22"/>
          <w:szCs w:val="22"/>
        </w:rPr>
        <w:t>799-780 = C+</w:t>
      </w:r>
    </w:p>
    <w:p w:rsidR="00D76A4D" w:rsidRPr="000B2FA3"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w:t>
      </w:r>
      <w:r w:rsidR="00BC29C0" w:rsidRPr="000B2FA3">
        <w:rPr>
          <w:rFonts w:asciiTheme="majorHAnsi" w:hAnsiTheme="majorHAnsi"/>
          <w:sz w:val="22"/>
          <w:szCs w:val="22"/>
        </w:rPr>
        <w:t xml:space="preserve">                    919-900 =</w:t>
      </w:r>
      <w:r w:rsidR="000679A7" w:rsidRPr="000B2FA3">
        <w:rPr>
          <w:rFonts w:asciiTheme="majorHAnsi" w:hAnsiTheme="majorHAnsi"/>
          <w:sz w:val="22"/>
          <w:szCs w:val="22"/>
        </w:rPr>
        <w:tab/>
        <w:t>A-</w:t>
      </w:r>
      <w:r w:rsidR="00F269CE" w:rsidRPr="000B2FA3">
        <w:rPr>
          <w:rFonts w:asciiTheme="majorHAnsi" w:hAnsiTheme="majorHAnsi"/>
          <w:sz w:val="22"/>
          <w:szCs w:val="22"/>
        </w:rPr>
        <w:t xml:space="preserve">            </w:t>
      </w:r>
      <w:r w:rsidR="00F269CE" w:rsidRPr="000B2FA3">
        <w:rPr>
          <w:rFonts w:asciiTheme="majorHAnsi" w:hAnsiTheme="majorHAnsi"/>
          <w:sz w:val="22"/>
          <w:szCs w:val="22"/>
        </w:rPr>
        <w:tab/>
        <w:t>7</w:t>
      </w:r>
      <w:r w:rsidRPr="000B2FA3">
        <w:rPr>
          <w:rFonts w:asciiTheme="majorHAnsi" w:hAnsiTheme="majorHAnsi"/>
          <w:sz w:val="22"/>
          <w:szCs w:val="22"/>
        </w:rPr>
        <w:t>79-720 = C</w:t>
      </w:r>
    </w:p>
    <w:p w:rsidR="00D76A4D" w:rsidRPr="000B2FA3" w:rsidRDefault="00D76A4D" w:rsidP="00BC29C0">
      <w:pPr>
        <w:pStyle w:val="BodyText"/>
        <w:tabs>
          <w:tab w:val="left" w:pos="570"/>
          <w:tab w:val="left" w:leader="dot" w:pos="1170"/>
          <w:tab w:val="left" w:pos="3060"/>
          <w:tab w:val="left" w:pos="3465"/>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w:t>
      </w:r>
      <w:r w:rsidR="00F269CE" w:rsidRPr="000B2FA3">
        <w:rPr>
          <w:rFonts w:asciiTheme="majorHAnsi" w:hAnsiTheme="majorHAnsi"/>
          <w:sz w:val="22"/>
          <w:szCs w:val="22"/>
        </w:rPr>
        <w:t xml:space="preserve">899-880 = B+         </w:t>
      </w:r>
      <w:r w:rsidR="00BC29C0" w:rsidRPr="000B2FA3">
        <w:rPr>
          <w:rFonts w:asciiTheme="majorHAnsi" w:hAnsiTheme="majorHAnsi"/>
          <w:sz w:val="22"/>
          <w:szCs w:val="22"/>
        </w:rPr>
        <w:tab/>
      </w:r>
      <w:r w:rsidRPr="000B2FA3">
        <w:rPr>
          <w:rFonts w:asciiTheme="majorHAnsi" w:hAnsiTheme="majorHAnsi"/>
          <w:sz w:val="22"/>
          <w:szCs w:val="22"/>
        </w:rPr>
        <w:t>719-700 = C-</w:t>
      </w:r>
    </w:p>
    <w:p w:rsidR="00D76A4D" w:rsidRPr="000B2FA3"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879-820</w:t>
      </w:r>
      <w:r w:rsidR="00BC29C0" w:rsidRPr="000B2FA3">
        <w:rPr>
          <w:rFonts w:asciiTheme="majorHAnsi" w:hAnsiTheme="majorHAnsi"/>
          <w:sz w:val="22"/>
          <w:szCs w:val="22"/>
        </w:rPr>
        <w:t xml:space="preserve"> = B                </w:t>
      </w:r>
      <w:r w:rsidR="00BC29C0" w:rsidRPr="000B2FA3">
        <w:rPr>
          <w:rFonts w:asciiTheme="majorHAnsi" w:hAnsiTheme="majorHAnsi"/>
          <w:sz w:val="22"/>
          <w:szCs w:val="22"/>
        </w:rPr>
        <w:tab/>
      </w:r>
      <w:r w:rsidRPr="000B2FA3">
        <w:rPr>
          <w:rFonts w:asciiTheme="majorHAnsi" w:hAnsiTheme="majorHAnsi"/>
          <w:sz w:val="22"/>
          <w:szCs w:val="22"/>
        </w:rPr>
        <w:t>699-600 = D</w:t>
      </w:r>
    </w:p>
    <w:p w:rsidR="00D76A4D" w:rsidRPr="000B2FA3" w:rsidRDefault="00D76A4D"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819-800 = B-      </w:t>
      </w:r>
      <w:r w:rsidR="00F269CE" w:rsidRPr="000B2FA3">
        <w:rPr>
          <w:rFonts w:asciiTheme="majorHAnsi" w:hAnsiTheme="majorHAnsi"/>
          <w:sz w:val="22"/>
          <w:szCs w:val="22"/>
        </w:rPr>
        <w:t xml:space="preserve">       </w:t>
      </w:r>
      <w:r w:rsidR="00F269CE" w:rsidRPr="000B2FA3">
        <w:rPr>
          <w:rFonts w:asciiTheme="majorHAnsi" w:hAnsiTheme="majorHAnsi"/>
          <w:sz w:val="22"/>
          <w:szCs w:val="22"/>
        </w:rPr>
        <w:tab/>
      </w:r>
      <w:r w:rsidRPr="000B2FA3">
        <w:rPr>
          <w:rFonts w:asciiTheme="majorHAnsi" w:hAnsiTheme="majorHAnsi"/>
          <w:sz w:val="22"/>
          <w:szCs w:val="22"/>
        </w:rPr>
        <w:t>599 and below = F</w:t>
      </w:r>
    </w:p>
    <w:p w:rsidR="00BC29C0" w:rsidRPr="000B2FA3" w:rsidRDefault="00BC29C0" w:rsidP="00D76A4D">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p>
    <w:p w:rsidR="00D76A4D" w:rsidRPr="000B2FA3" w:rsidRDefault="00D76A4D" w:rsidP="00D76A4D">
      <w:pPr>
        <w:pStyle w:val="BodyText"/>
        <w:numPr>
          <w:ilvl w:val="0"/>
          <w:numId w:val="35"/>
        </w:numPr>
        <w:tabs>
          <w:tab w:val="left" w:pos="570"/>
          <w:tab w:val="left" w:leader="dot" w:pos="1170"/>
          <w:tab w:val="left" w:pos="3060"/>
          <w:tab w:val="left" w:leader="dot" w:pos="3690"/>
          <w:tab w:val="left" w:pos="5400"/>
          <w:tab w:val="left" w:leader="dot" w:pos="6030"/>
        </w:tabs>
        <w:spacing w:after="120"/>
        <w:ind w:firstLine="0"/>
        <w:jc w:val="both"/>
        <w:rPr>
          <w:rFonts w:asciiTheme="majorHAnsi" w:hAnsiTheme="majorHAnsi"/>
          <w:sz w:val="22"/>
          <w:szCs w:val="22"/>
        </w:rPr>
      </w:pPr>
      <w:r w:rsidRPr="000B2FA3">
        <w:rPr>
          <w:rFonts w:asciiTheme="majorHAnsi" w:hAnsiTheme="majorHAnsi"/>
          <w:sz w:val="22"/>
          <w:szCs w:val="22"/>
        </w:rPr>
        <w:t xml:space="preserve"> If you have an idea for an outside project that you think deserves extra credit, please talk to me about it </w:t>
      </w:r>
      <w:r w:rsidRPr="005B540D">
        <w:rPr>
          <w:rFonts w:asciiTheme="majorHAnsi" w:hAnsiTheme="majorHAnsi"/>
          <w:color w:val="auto"/>
          <w:sz w:val="22"/>
          <w:szCs w:val="22"/>
        </w:rPr>
        <w:t xml:space="preserve">prior to </w:t>
      </w:r>
      <w:r w:rsidR="005B540D" w:rsidRPr="005B540D">
        <w:rPr>
          <w:rFonts w:asciiTheme="majorHAnsi" w:hAnsiTheme="majorHAnsi"/>
          <w:color w:val="auto"/>
          <w:sz w:val="22"/>
          <w:szCs w:val="22"/>
        </w:rPr>
        <w:t>30</w:t>
      </w:r>
      <w:r w:rsidR="006345B8" w:rsidRPr="005B540D">
        <w:rPr>
          <w:rFonts w:asciiTheme="majorHAnsi" w:hAnsiTheme="majorHAnsi"/>
          <w:color w:val="auto"/>
          <w:sz w:val="22"/>
          <w:szCs w:val="22"/>
        </w:rPr>
        <w:t xml:space="preserve"> Mar 17</w:t>
      </w:r>
      <w:r w:rsidRPr="005B540D">
        <w:rPr>
          <w:rFonts w:asciiTheme="majorHAnsi" w:hAnsiTheme="majorHAnsi"/>
          <w:color w:val="auto"/>
          <w:sz w:val="22"/>
          <w:szCs w:val="22"/>
        </w:rPr>
        <w:t xml:space="preserve">.  Please </w:t>
      </w:r>
      <w:r w:rsidRPr="000B2FA3">
        <w:rPr>
          <w:rFonts w:asciiTheme="majorHAnsi" w:hAnsiTheme="majorHAnsi"/>
          <w:sz w:val="22"/>
          <w:szCs w:val="22"/>
        </w:rPr>
        <w:t xml:space="preserve">note that students with </w:t>
      </w:r>
      <w:r w:rsidRPr="000B2FA3">
        <w:rPr>
          <w:rFonts w:asciiTheme="majorHAnsi" w:hAnsiTheme="majorHAnsi"/>
          <w:b/>
          <w:sz w:val="22"/>
          <w:szCs w:val="22"/>
        </w:rPr>
        <w:t>unexcused</w:t>
      </w:r>
      <w:r w:rsidRPr="000B2FA3">
        <w:rPr>
          <w:rFonts w:asciiTheme="majorHAnsi" w:hAnsiTheme="majorHAnsi"/>
          <w:sz w:val="22"/>
          <w:szCs w:val="22"/>
        </w:rPr>
        <w:t xml:space="preserve"> absences or </w:t>
      </w:r>
      <w:r w:rsidRPr="000B2FA3">
        <w:rPr>
          <w:rFonts w:asciiTheme="majorHAnsi" w:hAnsiTheme="majorHAnsi"/>
          <w:b/>
          <w:sz w:val="22"/>
          <w:szCs w:val="22"/>
        </w:rPr>
        <w:t>unexcused</w:t>
      </w:r>
      <w:r w:rsidRPr="000B2FA3">
        <w:rPr>
          <w:rFonts w:asciiTheme="majorHAnsi" w:hAnsiTheme="majorHAnsi"/>
          <w:sz w:val="22"/>
          <w:szCs w:val="22"/>
        </w:rPr>
        <w:t xml:space="preserve"> </w:t>
      </w:r>
      <w:proofErr w:type="spellStart"/>
      <w:r w:rsidRPr="000B2FA3">
        <w:rPr>
          <w:rFonts w:asciiTheme="majorHAnsi" w:hAnsiTheme="majorHAnsi"/>
          <w:sz w:val="22"/>
          <w:szCs w:val="22"/>
        </w:rPr>
        <w:t>tardies</w:t>
      </w:r>
      <w:proofErr w:type="spellEnd"/>
      <w:r w:rsidRPr="000B2FA3">
        <w:rPr>
          <w:rFonts w:asciiTheme="majorHAnsi" w:hAnsiTheme="majorHAnsi"/>
          <w:sz w:val="22"/>
          <w:szCs w:val="22"/>
        </w:rPr>
        <w:t xml:space="preserve"> are not eligible for extra credit.</w:t>
      </w:r>
    </w:p>
    <w:p w:rsidR="00A84E11" w:rsidRPr="000B2FA3" w:rsidRDefault="00D76A4D" w:rsidP="001C1075">
      <w:pPr>
        <w:pStyle w:val="ListParagraph"/>
        <w:numPr>
          <w:ilvl w:val="0"/>
          <w:numId w:val="35"/>
        </w:numPr>
        <w:autoSpaceDE w:val="0"/>
        <w:autoSpaceDN w:val="0"/>
        <w:adjustRightInd w:val="0"/>
        <w:spacing w:after="120"/>
        <w:ind w:firstLine="0"/>
        <w:jc w:val="both"/>
        <w:rPr>
          <w:rFonts w:asciiTheme="majorHAnsi" w:hAnsiTheme="majorHAnsi"/>
          <w:sz w:val="22"/>
          <w:szCs w:val="22"/>
        </w:rPr>
      </w:pPr>
      <w:r w:rsidRPr="000B2FA3">
        <w:rPr>
          <w:rFonts w:asciiTheme="majorHAnsi" w:hAnsiTheme="majorHAnsi"/>
          <w:sz w:val="22"/>
          <w:szCs w:val="22"/>
        </w:rPr>
        <w:t>Cheating and plagiarism will NOT be tolerated. Suspected cases of either will be investigated on a case-by-case basis.  At a minimum, students who commit an offense should expect to earn a failing grade on the assignment.  Depending on the circumstances, students may also receive a failing grade in the class and/or be dismissed from AFROTC.</w:t>
      </w:r>
    </w:p>
    <w:p w:rsidR="003C261A" w:rsidRPr="000B2FA3" w:rsidRDefault="003C261A" w:rsidP="00B22062">
      <w:pPr>
        <w:pStyle w:val="BodyText"/>
        <w:jc w:val="both"/>
        <w:rPr>
          <w:rFonts w:asciiTheme="majorHAnsi" w:hAnsiTheme="majorHAnsi" w:cstheme="minorHAnsi"/>
          <w:b/>
          <w:sz w:val="22"/>
          <w:szCs w:val="22"/>
          <w:u w:val="single"/>
        </w:rPr>
      </w:pPr>
      <w:r w:rsidRPr="000B2FA3">
        <w:rPr>
          <w:rFonts w:asciiTheme="majorHAnsi" w:hAnsiTheme="majorHAnsi" w:cstheme="minorHAnsi"/>
          <w:b/>
          <w:sz w:val="22"/>
          <w:szCs w:val="22"/>
        </w:rPr>
        <w:t xml:space="preserve">13. </w:t>
      </w:r>
      <w:r w:rsidRPr="000B2FA3">
        <w:rPr>
          <w:rFonts w:asciiTheme="majorHAnsi" w:hAnsiTheme="majorHAnsi" w:cstheme="minorHAnsi"/>
          <w:b/>
          <w:sz w:val="22"/>
          <w:szCs w:val="22"/>
          <w:u w:val="single"/>
        </w:rPr>
        <w:t>Quizzes</w:t>
      </w:r>
    </w:p>
    <w:p w:rsidR="003C261A" w:rsidRPr="000B2FA3" w:rsidRDefault="003C261A" w:rsidP="003C261A">
      <w:pPr>
        <w:pStyle w:val="BodyText"/>
        <w:spacing w:after="120"/>
        <w:jc w:val="both"/>
        <w:rPr>
          <w:rFonts w:asciiTheme="majorHAnsi" w:hAnsiTheme="majorHAnsi"/>
          <w:sz w:val="22"/>
          <w:szCs w:val="22"/>
        </w:rPr>
      </w:pPr>
      <w:r w:rsidRPr="000B2FA3">
        <w:rPr>
          <w:rFonts w:asciiTheme="majorHAnsi" w:hAnsiTheme="majorHAnsi"/>
          <w:sz w:val="22"/>
          <w:szCs w:val="22"/>
        </w:rPr>
        <w:t>Two scheduled quizzes will be administered during this semester. Each quiz is designed to aid the student in ensuring that they are (1) grasping the material and (2) give them a good sense of what type of material will be on the midterm and final. In some cases, questions will be repeated</w:t>
      </w:r>
      <w:r w:rsidR="00563A24">
        <w:rPr>
          <w:rFonts w:asciiTheme="majorHAnsi" w:hAnsiTheme="majorHAnsi"/>
          <w:sz w:val="22"/>
          <w:szCs w:val="22"/>
        </w:rPr>
        <w:t>, so it is in the best interest</w:t>
      </w:r>
      <w:r w:rsidRPr="000B2FA3">
        <w:rPr>
          <w:rFonts w:asciiTheme="majorHAnsi" w:hAnsiTheme="majorHAnsi"/>
          <w:sz w:val="22"/>
          <w:szCs w:val="22"/>
        </w:rPr>
        <w:t xml:space="preserve"> of each student to review quizzes prior to taking midterms and finals. </w:t>
      </w:r>
    </w:p>
    <w:p w:rsidR="008879B5" w:rsidRPr="00C7003D"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color w:val="000000"/>
          <w:sz w:val="22"/>
          <w:szCs w:val="22"/>
        </w:rPr>
      </w:pPr>
      <w:r w:rsidRPr="00C7003D">
        <w:rPr>
          <w:rFonts w:asciiTheme="majorHAnsi" w:hAnsiTheme="majorHAnsi" w:cstheme="minorHAnsi"/>
          <w:b/>
          <w:color w:val="000000"/>
          <w:sz w:val="22"/>
          <w:szCs w:val="22"/>
        </w:rPr>
        <w:t xml:space="preserve">11.  </w:t>
      </w:r>
      <w:r w:rsidRPr="00C7003D">
        <w:rPr>
          <w:rFonts w:asciiTheme="majorHAnsi" w:hAnsiTheme="majorHAnsi" w:cstheme="minorHAnsi"/>
          <w:b/>
          <w:color w:val="000000"/>
          <w:sz w:val="22"/>
          <w:szCs w:val="22"/>
          <w:u w:val="single"/>
        </w:rPr>
        <w:t>Exams</w:t>
      </w:r>
    </w:p>
    <w:p w:rsidR="008879B5" w:rsidRPr="00C7003D" w:rsidRDefault="00151A2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r>
        <w:rPr>
          <w:rFonts w:asciiTheme="majorHAnsi" w:hAnsiTheme="majorHAnsi" w:cstheme="minorHAnsi"/>
          <w:color w:val="000000"/>
          <w:sz w:val="22"/>
          <w:szCs w:val="22"/>
        </w:rPr>
        <w:tab/>
      </w:r>
      <w:r w:rsidR="008879B5" w:rsidRPr="00C7003D">
        <w:rPr>
          <w:rFonts w:asciiTheme="majorHAnsi" w:hAnsiTheme="majorHAnsi" w:cstheme="minorHAnsi"/>
          <w:color w:val="000000"/>
          <w:sz w:val="22"/>
          <w:szCs w:val="22"/>
        </w:rPr>
        <w:t xml:space="preserve">a. Exams are derived directly from each lesson’s samples of behavior (SOB). If you can correctly answer the SOBs from the readings and class lecture, you will do well on the exams. Please note that some SOBs will only be covered in your readings and will not be explicitly discussed during the class lecture. If you have any questions about the SOBs, please do not hesitate to ask. </w:t>
      </w:r>
    </w:p>
    <w:p w:rsidR="008879B5" w:rsidRPr="00C7003D"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p>
    <w:p w:rsidR="008879B5" w:rsidRPr="00C7003D" w:rsidRDefault="00151A2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r>
        <w:rPr>
          <w:rFonts w:asciiTheme="majorHAnsi" w:hAnsiTheme="majorHAnsi" w:cstheme="minorHAnsi"/>
          <w:color w:val="000000"/>
          <w:sz w:val="22"/>
          <w:szCs w:val="22"/>
        </w:rPr>
        <w:tab/>
      </w:r>
      <w:r w:rsidR="008879B5" w:rsidRPr="00C7003D">
        <w:rPr>
          <w:rFonts w:asciiTheme="majorHAnsi" w:hAnsiTheme="majorHAnsi" w:cstheme="minorHAnsi"/>
          <w:color w:val="000000"/>
          <w:sz w:val="22"/>
          <w:szCs w:val="22"/>
        </w:rPr>
        <w:t xml:space="preserve">b. The midterm exam will cover the material from the first half of the semester. The final exam will cover material from the second half of the semester. The final exam is not cumulative. Exams may include multiple choice, matching, fill in the blank, and short answer questions. </w:t>
      </w:r>
    </w:p>
    <w:p w:rsidR="008879B5" w:rsidRPr="00C7003D"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p>
    <w:p w:rsidR="008879B5" w:rsidRPr="00C7003D" w:rsidRDefault="00151A2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r>
        <w:rPr>
          <w:rFonts w:asciiTheme="majorHAnsi" w:hAnsiTheme="majorHAnsi" w:cstheme="minorHAnsi"/>
          <w:color w:val="000000"/>
          <w:sz w:val="22"/>
          <w:szCs w:val="22"/>
        </w:rPr>
        <w:tab/>
      </w:r>
      <w:r w:rsidR="008879B5" w:rsidRPr="00C7003D">
        <w:rPr>
          <w:rFonts w:asciiTheme="majorHAnsi" w:hAnsiTheme="majorHAnsi" w:cstheme="minorHAnsi"/>
          <w:color w:val="000000"/>
          <w:sz w:val="22"/>
          <w:szCs w:val="22"/>
        </w:rPr>
        <w:t>c. Cadets are expected to take exams during the scheduled exam period. Make-up exams will be scheduled on a case-by-case basis.</w:t>
      </w:r>
    </w:p>
    <w:p w:rsidR="008879B5" w:rsidRPr="00C7003D"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color w:val="000000"/>
          <w:sz w:val="22"/>
          <w:szCs w:val="22"/>
        </w:rPr>
      </w:pPr>
    </w:p>
    <w:p w:rsidR="008879B5" w:rsidRPr="003E12C0"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sz w:val="22"/>
          <w:szCs w:val="22"/>
        </w:rPr>
      </w:pPr>
      <w:r w:rsidRPr="003E12C0">
        <w:rPr>
          <w:rFonts w:asciiTheme="majorHAnsi" w:hAnsiTheme="majorHAnsi" w:cstheme="minorHAnsi"/>
          <w:b/>
          <w:sz w:val="22"/>
          <w:szCs w:val="22"/>
        </w:rPr>
        <w:t xml:space="preserve">12.  </w:t>
      </w:r>
      <w:r w:rsidRPr="003E12C0">
        <w:rPr>
          <w:rFonts w:asciiTheme="majorHAnsi" w:hAnsiTheme="majorHAnsi" w:cstheme="minorHAnsi"/>
          <w:b/>
          <w:sz w:val="22"/>
          <w:szCs w:val="22"/>
          <w:u w:val="single"/>
        </w:rPr>
        <w:t xml:space="preserve">Written </w:t>
      </w:r>
      <w:proofErr w:type="gramStart"/>
      <w:r w:rsidRPr="003E12C0">
        <w:rPr>
          <w:rFonts w:asciiTheme="majorHAnsi" w:hAnsiTheme="majorHAnsi" w:cstheme="minorHAnsi"/>
          <w:b/>
          <w:sz w:val="22"/>
          <w:szCs w:val="22"/>
          <w:u w:val="single"/>
        </w:rPr>
        <w:t>Assignment</w:t>
      </w:r>
      <w:r w:rsidR="00061932" w:rsidRPr="003E12C0">
        <w:rPr>
          <w:rFonts w:asciiTheme="majorHAnsi" w:hAnsiTheme="majorHAnsi" w:cstheme="minorHAnsi"/>
          <w:b/>
          <w:sz w:val="22"/>
          <w:szCs w:val="22"/>
          <w:u w:val="single"/>
        </w:rPr>
        <w:t xml:space="preserve">  -</w:t>
      </w:r>
      <w:proofErr w:type="gramEnd"/>
      <w:r w:rsidR="00061932" w:rsidRPr="003E12C0">
        <w:rPr>
          <w:rFonts w:asciiTheme="majorHAnsi" w:hAnsiTheme="majorHAnsi" w:cstheme="minorHAnsi"/>
          <w:b/>
          <w:sz w:val="22"/>
          <w:szCs w:val="22"/>
          <w:u w:val="single"/>
        </w:rPr>
        <w:t xml:space="preserve"> </w:t>
      </w:r>
      <w:r w:rsidR="0027402D">
        <w:rPr>
          <w:rFonts w:asciiTheme="majorHAnsi" w:hAnsiTheme="majorHAnsi" w:cstheme="minorHAnsi"/>
          <w:b/>
          <w:sz w:val="22"/>
          <w:szCs w:val="22"/>
          <w:u w:val="single"/>
        </w:rPr>
        <w:t>Bullet Background Paper (BBP)</w:t>
      </w:r>
    </w:p>
    <w:p w:rsidR="008879B5" w:rsidRPr="003E12C0" w:rsidRDefault="00151A2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3E12C0">
        <w:rPr>
          <w:rFonts w:asciiTheme="majorHAnsi" w:hAnsiTheme="majorHAnsi" w:cstheme="minorHAnsi"/>
          <w:sz w:val="22"/>
          <w:szCs w:val="22"/>
        </w:rPr>
        <w:tab/>
      </w:r>
      <w:r w:rsidR="008879B5" w:rsidRPr="003E12C0">
        <w:rPr>
          <w:rFonts w:asciiTheme="majorHAnsi" w:hAnsiTheme="majorHAnsi" w:cstheme="minorHAnsi"/>
          <w:sz w:val="22"/>
          <w:szCs w:val="22"/>
        </w:rPr>
        <w:t>a. During the semester, you will complete one written assignment</w:t>
      </w:r>
      <w:r w:rsidR="00270BC0" w:rsidRPr="003E12C0">
        <w:rPr>
          <w:rFonts w:asciiTheme="majorHAnsi" w:hAnsiTheme="majorHAnsi" w:cstheme="minorHAnsi"/>
          <w:sz w:val="22"/>
          <w:szCs w:val="22"/>
        </w:rPr>
        <w:t xml:space="preserve">: a </w:t>
      </w:r>
      <w:r w:rsidRPr="003E12C0">
        <w:rPr>
          <w:rFonts w:asciiTheme="majorHAnsi" w:hAnsiTheme="majorHAnsi" w:cstheme="minorHAnsi"/>
          <w:sz w:val="22"/>
          <w:szCs w:val="22"/>
        </w:rPr>
        <w:t>1-2 page</w:t>
      </w:r>
      <w:r w:rsidR="00270BC0" w:rsidRPr="003E12C0">
        <w:rPr>
          <w:rFonts w:asciiTheme="majorHAnsi" w:hAnsiTheme="majorHAnsi" w:cstheme="minorHAnsi"/>
          <w:sz w:val="22"/>
          <w:szCs w:val="22"/>
        </w:rPr>
        <w:t xml:space="preserve"> </w:t>
      </w:r>
      <w:r w:rsidR="0027402D">
        <w:rPr>
          <w:rFonts w:asciiTheme="majorHAnsi" w:hAnsiTheme="majorHAnsi" w:cstheme="minorHAnsi"/>
          <w:sz w:val="22"/>
          <w:szCs w:val="22"/>
        </w:rPr>
        <w:t xml:space="preserve">BBP. </w:t>
      </w:r>
      <w:r w:rsidR="0027402D" w:rsidRPr="00551498">
        <w:rPr>
          <w:rFonts w:asciiTheme="majorHAnsi" w:hAnsiTheme="majorHAnsi" w:cstheme="minorHAnsi"/>
          <w:color w:val="000000"/>
          <w:sz w:val="22"/>
          <w:szCs w:val="22"/>
        </w:rPr>
        <w:t>Additional details about this assignment will be distributed and you will choose a topic related to either your personal history or a personal hero.</w:t>
      </w:r>
      <w:r w:rsidR="00563A24">
        <w:rPr>
          <w:rFonts w:asciiTheme="majorHAnsi" w:hAnsiTheme="majorHAnsi" w:cstheme="minorHAnsi"/>
          <w:color w:val="000000"/>
          <w:sz w:val="22"/>
          <w:szCs w:val="22"/>
        </w:rPr>
        <w:t xml:space="preserve"> </w:t>
      </w:r>
      <w:r w:rsidR="008879B5" w:rsidRPr="003E12C0">
        <w:rPr>
          <w:rFonts w:asciiTheme="majorHAnsi" w:hAnsiTheme="majorHAnsi" w:cstheme="minorHAnsi"/>
          <w:sz w:val="22"/>
          <w:szCs w:val="22"/>
        </w:rPr>
        <w:t xml:space="preserve">Your topic must submitted for approval </w:t>
      </w:r>
      <w:r w:rsidR="003E12C0">
        <w:rPr>
          <w:rFonts w:asciiTheme="majorHAnsi" w:hAnsiTheme="majorHAnsi" w:cstheme="minorHAnsi"/>
          <w:sz w:val="22"/>
          <w:szCs w:val="22"/>
        </w:rPr>
        <w:t>by 23</w:t>
      </w:r>
      <w:r w:rsidR="00D23A87" w:rsidRPr="003E12C0">
        <w:rPr>
          <w:rFonts w:asciiTheme="majorHAnsi" w:hAnsiTheme="majorHAnsi" w:cstheme="minorHAnsi"/>
          <w:sz w:val="22"/>
          <w:szCs w:val="22"/>
        </w:rPr>
        <w:t xml:space="preserve"> Feb</w:t>
      </w:r>
      <w:r w:rsidR="008879B5" w:rsidRPr="003E12C0">
        <w:rPr>
          <w:rFonts w:asciiTheme="majorHAnsi" w:hAnsiTheme="majorHAnsi" w:cstheme="minorHAnsi"/>
          <w:sz w:val="22"/>
          <w:szCs w:val="22"/>
        </w:rPr>
        <w:t>.</w:t>
      </w:r>
      <w:r w:rsidR="0027402D">
        <w:rPr>
          <w:rFonts w:asciiTheme="majorHAnsi" w:hAnsiTheme="majorHAnsi" w:cstheme="minorHAnsi"/>
          <w:sz w:val="22"/>
          <w:szCs w:val="22"/>
        </w:rPr>
        <w:t xml:space="preserve"> </w:t>
      </w:r>
    </w:p>
    <w:p w:rsidR="008879B5" w:rsidRPr="003E12C0"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8879B5" w:rsidRPr="003E12C0" w:rsidRDefault="00151A2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3E12C0">
        <w:rPr>
          <w:rFonts w:asciiTheme="majorHAnsi" w:hAnsiTheme="majorHAnsi" w:cstheme="minorHAnsi"/>
          <w:sz w:val="22"/>
          <w:szCs w:val="22"/>
        </w:rPr>
        <w:tab/>
      </w:r>
      <w:r w:rsidR="008879B5" w:rsidRPr="003E12C0">
        <w:rPr>
          <w:rFonts w:asciiTheme="majorHAnsi" w:hAnsiTheme="majorHAnsi" w:cstheme="minorHAnsi"/>
          <w:sz w:val="22"/>
          <w:szCs w:val="22"/>
        </w:rPr>
        <w:t xml:space="preserve">b. Your written assignment must be turned in at the start of class on </w:t>
      </w:r>
      <w:r w:rsidR="003E12C0">
        <w:rPr>
          <w:rFonts w:asciiTheme="majorHAnsi" w:hAnsiTheme="majorHAnsi" w:cstheme="minorHAnsi"/>
          <w:sz w:val="22"/>
          <w:szCs w:val="22"/>
        </w:rPr>
        <w:t>6</w:t>
      </w:r>
      <w:r w:rsidR="00551498" w:rsidRPr="003E12C0">
        <w:rPr>
          <w:rFonts w:asciiTheme="majorHAnsi" w:hAnsiTheme="majorHAnsi" w:cstheme="minorHAnsi"/>
          <w:sz w:val="22"/>
          <w:szCs w:val="22"/>
        </w:rPr>
        <w:t xml:space="preserve"> Apr</w:t>
      </w:r>
      <w:r w:rsidR="008879B5" w:rsidRPr="003E12C0">
        <w:rPr>
          <w:rFonts w:asciiTheme="majorHAnsi" w:hAnsiTheme="majorHAnsi" w:cstheme="minorHAnsi"/>
          <w:sz w:val="22"/>
          <w:szCs w:val="22"/>
        </w:rPr>
        <w:t>.  Late assignments may be turned in at the detachment or at the start of the next class period.  Emailing written assignments is not permitted.  Late assignments will be penalized with a one letter grade reduction each week.</w:t>
      </w:r>
    </w:p>
    <w:p w:rsidR="008879B5" w:rsidRPr="003E12C0" w:rsidRDefault="008879B5"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sz w:val="22"/>
          <w:szCs w:val="22"/>
        </w:rPr>
      </w:pPr>
    </w:p>
    <w:p w:rsidR="001F71F9" w:rsidRPr="003E12C0" w:rsidRDefault="001F71F9" w:rsidP="008879B5">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
          <w:sz w:val="22"/>
          <w:szCs w:val="22"/>
        </w:rPr>
      </w:pPr>
      <w:r w:rsidRPr="003E12C0">
        <w:rPr>
          <w:rFonts w:asciiTheme="majorHAnsi" w:hAnsiTheme="majorHAnsi" w:cstheme="minorHAnsi"/>
          <w:b/>
          <w:sz w:val="22"/>
          <w:szCs w:val="22"/>
        </w:rPr>
        <w:t xml:space="preserve">12. </w:t>
      </w:r>
      <w:r w:rsidRPr="003E12C0">
        <w:rPr>
          <w:rFonts w:asciiTheme="majorHAnsi" w:hAnsiTheme="majorHAnsi" w:cstheme="minorHAnsi"/>
          <w:b/>
          <w:sz w:val="22"/>
          <w:szCs w:val="22"/>
          <w:u w:val="single"/>
        </w:rPr>
        <w:t>Briefing Assignment</w:t>
      </w:r>
    </w:p>
    <w:p w:rsidR="001F71F9" w:rsidRPr="003E12C0" w:rsidRDefault="00151A25"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3E12C0">
        <w:rPr>
          <w:rFonts w:asciiTheme="majorHAnsi" w:hAnsiTheme="majorHAnsi" w:cstheme="minorHAnsi"/>
          <w:sz w:val="22"/>
          <w:szCs w:val="22"/>
        </w:rPr>
        <w:tab/>
      </w:r>
      <w:r w:rsidR="001F71F9" w:rsidRPr="003E12C0">
        <w:rPr>
          <w:rFonts w:asciiTheme="majorHAnsi" w:hAnsiTheme="majorHAnsi" w:cstheme="minorHAnsi"/>
          <w:sz w:val="22"/>
          <w:szCs w:val="22"/>
        </w:rPr>
        <w:t>a. During the semester, you will complete one</w:t>
      </w:r>
      <w:r w:rsidRPr="003E12C0">
        <w:rPr>
          <w:rFonts w:asciiTheme="majorHAnsi" w:hAnsiTheme="majorHAnsi" w:cstheme="minorHAnsi"/>
          <w:sz w:val="22"/>
          <w:szCs w:val="22"/>
        </w:rPr>
        <w:t xml:space="preserve"> prepared</w:t>
      </w:r>
      <w:r w:rsidR="001F71F9" w:rsidRPr="003E12C0">
        <w:rPr>
          <w:rFonts w:asciiTheme="majorHAnsi" w:hAnsiTheme="majorHAnsi" w:cstheme="minorHAnsi"/>
          <w:sz w:val="22"/>
          <w:szCs w:val="22"/>
        </w:rPr>
        <w:t xml:space="preserve"> briefing assignment. Additional details about this assignment will be </w:t>
      </w:r>
      <w:r w:rsidR="00756349" w:rsidRPr="003E12C0">
        <w:rPr>
          <w:rFonts w:asciiTheme="majorHAnsi" w:hAnsiTheme="majorHAnsi" w:cstheme="minorHAnsi"/>
          <w:sz w:val="22"/>
          <w:szCs w:val="22"/>
        </w:rPr>
        <w:t>discussed during the course of the semester</w:t>
      </w:r>
      <w:r w:rsidR="001F71F9" w:rsidRPr="003E12C0">
        <w:rPr>
          <w:rFonts w:asciiTheme="majorHAnsi" w:hAnsiTheme="majorHAnsi" w:cstheme="minorHAnsi"/>
          <w:sz w:val="22"/>
          <w:szCs w:val="22"/>
        </w:rPr>
        <w:t>.</w:t>
      </w:r>
    </w:p>
    <w:p w:rsidR="001F71F9" w:rsidRPr="003E12C0" w:rsidRDefault="00C7003D"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3E12C0">
        <w:rPr>
          <w:rFonts w:asciiTheme="majorHAnsi" w:hAnsiTheme="majorHAnsi" w:cstheme="minorHAnsi"/>
          <w:sz w:val="22"/>
          <w:szCs w:val="22"/>
        </w:rPr>
        <w:t>b</w:t>
      </w:r>
      <w:r w:rsidR="001F71F9" w:rsidRPr="003E12C0">
        <w:rPr>
          <w:rFonts w:asciiTheme="majorHAnsi" w:hAnsiTheme="majorHAnsi" w:cstheme="minorHAnsi"/>
          <w:sz w:val="22"/>
          <w:szCs w:val="22"/>
        </w:rPr>
        <w:t xml:space="preserve">. I have one class session (Friday </w:t>
      </w:r>
      <w:r w:rsidR="00151A25" w:rsidRPr="003E12C0">
        <w:rPr>
          <w:rFonts w:asciiTheme="majorHAnsi" w:hAnsiTheme="majorHAnsi" w:cstheme="minorHAnsi"/>
          <w:sz w:val="22"/>
          <w:szCs w:val="22"/>
        </w:rPr>
        <w:t>16</w:t>
      </w:r>
      <w:r w:rsidR="00551498" w:rsidRPr="003E12C0">
        <w:rPr>
          <w:rFonts w:asciiTheme="majorHAnsi" w:hAnsiTheme="majorHAnsi" w:cstheme="minorHAnsi"/>
          <w:sz w:val="22"/>
          <w:szCs w:val="22"/>
        </w:rPr>
        <w:t xml:space="preserve"> March</w:t>
      </w:r>
      <w:r w:rsidR="001F71F9" w:rsidRPr="003E12C0">
        <w:rPr>
          <w:rFonts w:asciiTheme="majorHAnsi" w:hAnsiTheme="majorHAnsi" w:cstheme="minorHAnsi"/>
          <w:sz w:val="22"/>
          <w:szCs w:val="22"/>
        </w:rPr>
        <w:t xml:space="preserve">) dedicated to student briefings. All students will sign up for a briefing date/time during class on Friday </w:t>
      </w:r>
      <w:r w:rsidR="00D23A87" w:rsidRPr="003E12C0">
        <w:rPr>
          <w:rFonts w:asciiTheme="majorHAnsi" w:hAnsiTheme="majorHAnsi" w:cstheme="minorHAnsi"/>
          <w:sz w:val="22"/>
          <w:szCs w:val="22"/>
        </w:rPr>
        <w:t>1</w:t>
      </w:r>
      <w:r w:rsidR="00151A25" w:rsidRPr="003E12C0">
        <w:rPr>
          <w:rFonts w:asciiTheme="majorHAnsi" w:hAnsiTheme="majorHAnsi" w:cstheme="minorHAnsi"/>
          <w:sz w:val="22"/>
          <w:szCs w:val="22"/>
        </w:rPr>
        <w:t>6</w:t>
      </w:r>
      <w:r w:rsidR="00551498" w:rsidRPr="003E12C0">
        <w:rPr>
          <w:rFonts w:asciiTheme="majorHAnsi" w:hAnsiTheme="majorHAnsi" w:cstheme="minorHAnsi"/>
          <w:sz w:val="22"/>
          <w:szCs w:val="22"/>
        </w:rPr>
        <w:t xml:space="preserve"> February</w:t>
      </w:r>
      <w:r w:rsidR="001F71F9" w:rsidRPr="003E12C0">
        <w:rPr>
          <w:rFonts w:asciiTheme="majorHAnsi" w:hAnsiTheme="majorHAnsi" w:cstheme="minorHAnsi"/>
          <w:sz w:val="22"/>
          <w:szCs w:val="22"/>
        </w:rPr>
        <w:t>. All tardiness and absence policies will be in effect for the day you are scheduled to give your presentation.</w:t>
      </w:r>
    </w:p>
    <w:p w:rsidR="001F71F9" w:rsidRPr="000B2FA3" w:rsidRDefault="001F71F9" w:rsidP="001F71F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bCs/>
          <w:color w:val="000000"/>
          <w:sz w:val="22"/>
          <w:szCs w:val="22"/>
        </w:rPr>
      </w:pPr>
    </w:p>
    <w:p w:rsidR="001F71F9" w:rsidRPr="000B2FA3" w:rsidRDefault="001F71F9" w:rsidP="001F71F9">
      <w:pPr>
        <w:pStyle w:val="BodyText"/>
        <w:tabs>
          <w:tab w:val="left" w:pos="540"/>
        </w:tabs>
        <w:rPr>
          <w:rFonts w:asciiTheme="majorHAnsi" w:hAnsiTheme="majorHAnsi" w:cstheme="minorHAnsi"/>
          <w:b/>
          <w:sz w:val="22"/>
          <w:szCs w:val="22"/>
        </w:rPr>
      </w:pPr>
      <w:r w:rsidRPr="000B2FA3">
        <w:rPr>
          <w:rFonts w:asciiTheme="majorHAnsi" w:hAnsiTheme="majorHAnsi" w:cstheme="minorHAnsi"/>
          <w:b/>
          <w:sz w:val="22"/>
          <w:szCs w:val="22"/>
        </w:rPr>
        <w:t xml:space="preserve">14. Attachments </w:t>
      </w:r>
    </w:p>
    <w:p w:rsidR="001F71F9" w:rsidRPr="000B2FA3" w:rsidRDefault="001F71F9" w:rsidP="001F71F9">
      <w:pPr>
        <w:pStyle w:val="BodyText"/>
        <w:numPr>
          <w:ilvl w:val="0"/>
          <w:numId w:val="42"/>
        </w:numPr>
        <w:tabs>
          <w:tab w:val="left" w:pos="540"/>
        </w:tabs>
        <w:rPr>
          <w:rFonts w:asciiTheme="majorHAnsi" w:hAnsiTheme="majorHAnsi" w:cstheme="minorHAnsi"/>
          <w:b/>
          <w:sz w:val="22"/>
          <w:szCs w:val="22"/>
        </w:rPr>
      </w:pPr>
      <w:r w:rsidRPr="000B2FA3">
        <w:rPr>
          <w:rFonts w:asciiTheme="majorHAnsi" w:hAnsiTheme="majorHAnsi" w:cstheme="minorHAnsi"/>
          <w:b/>
          <w:sz w:val="22"/>
          <w:szCs w:val="22"/>
        </w:rPr>
        <w:t>Attachment 1: AS 10</w:t>
      </w:r>
      <w:r w:rsidR="00C7003D">
        <w:rPr>
          <w:rFonts w:asciiTheme="majorHAnsi" w:hAnsiTheme="majorHAnsi" w:cstheme="minorHAnsi"/>
          <w:b/>
          <w:sz w:val="22"/>
          <w:szCs w:val="22"/>
        </w:rPr>
        <w:t>1</w:t>
      </w:r>
      <w:r w:rsidRPr="000B2FA3">
        <w:rPr>
          <w:rFonts w:asciiTheme="majorHAnsi" w:hAnsiTheme="majorHAnsi" w:cstheme="minorHAnsi"/>
          <w:b/>
          <w:sz w:val="22"/>
          <w:szCs w:val="22"/>
        </w:rPr>
        <w:t xml:space="preserve"> Course Outline</w:t>
      </w:r>
    </w:p>
    <w:p w:rsidR="001F71F9" w:rsidRPr="000B2FA3" w:rsidRDefault="001F71F9" w:rsidP="001F71F9">
      <w:pPr>
        <w:pStyle w:val="BodyText"/>
        <w:numPr>
          <w:ilvl w:val="0"/>
          <w:numId w:val="42"/>
        </w:numPr>
        <w:tabs>
          <w:tab w:val="left" w:pos="540"/>
        </w:tabs>
        <w:rPr>
          <w:rFonts w:asciiTheme="majorHAnsi" w:hAnsiTheme="majorHAnsi" w:cstheme="minorHAnsi"/>
          <w:b/>
          <w:sz w:val="22"/>
          <w:szCs w:val="22"/>
        </w:rPr>
      </w:pPr>
      <w:r w:rsidRPr="000B2FA3">
        <w:rPr>
          <w:rFonts w:asciiTheme="majorHAnsi" w:hAnsiTheme="majorHAnsi" w:cstheme="minorHAnsi"/>
          <w:b/>
          <w:sz w:val="22"/>
          <w:szCs w:val="22"/>
        </w:rPr>
        <w:t>Attachment 2: Class Tardiness/Absence Memo/Template</w:t>
      </w:r>
    </w:p>
    <w:p w:rsidR="00793811" w:rsidRPr="000B2FA3" w:rsidRDefault="001F71F9" w:rsidP="001F71F9">
      <w:pPr>
        <w:pStyle w:val="BodyText"/>
        <w:numPr>
          <w:ilvl w:val="0"/>
          <w:numId w:val="42"/>
        </w:numPr>
        <w:tabs>
          <w:tab w:val="left" w:pos="540"/>
        </w:tabs>
        <w:rPr>
          <w:rFonts w:asciiTheme="majorHAnsi" w:hAnsiTheme="majorHAnsi"/>
          <w:color w:val="auto"/>
          <w:sz w:val="22"/>
          <w:szCs w:val="22"/>
        </w:rPr>
        <w:sectPr w:rsidR="00793811" w:rsidRPr="000B2FA3">
          <w:footerReference w:type="default" r:id="rId11"/>
          <w:pgSz w:w="12240" w:h="15840" w:code="1"/>
          <w:pgMar w:top="864" w:right="1440" w:bottom="1440" w:left="1440" w:header="720" w:footer="720" w:gutter="0"/>
          <w:cols w:space="720"/>
        </w:sectPr>
      </w:pPr>
      <w:r w:rsidRPr="000B2FA3">
        <w:rPr>
          <w:rFonts w:asciiTheme="majorHAnsi" w:hAnsiTheme="majorHAnsi" w:cstheme="minorHAnsi"/>
          <w:b/>
          <w:sz w:val="22"/>
          <w:szCs w:val="22"/>
        </w:rPr>
        <w:t>Attachment 3: Other Important AFROTC responsibilities</w:t>
      </w:r>
    </w:p>
    <w:p w:rsidR="004B1952" w:rsidRPr="000B2FA3" w:rsidRDefault="004B1952" w:rsidP="006D7403">
      <w:pPr>
        <w:jc w:val="center"/>
        <w:rPr>
          <w:rFonts w:asciiTheme="majorHAnsi" w:hAnsiTheme="majorHAnsi"/>
          <w:sz w:val="22"/>
          <w:szCs w:val="22"/>
        </w:rPr>
      </w:pPr>
      <w:r w:rsidRPr="000B2FA3">
        <w:rPr>
          <w:rFonts w:asciiTheme="majorHAnsi" w:hAnsiTheme="majorHAnsi"/>
          <w:b/>
          <w:sz w:val="22"/>
          <w:szCs w:val="22"/>
        </w:rPr>
        <w:lastRenderedPageBreak/>
        <w:t xml:space="preserve">Attachment 1: AS </w:t>
      </w:r>
      <w:r w:rsidR="00B61FA9">
        <w:rPr>
          <w:rFonts w:asciiTheme="majorHAnsi" w:hAnsiTheme="majorHAnsi"/>
          <w:b/>
          <w:sz w:val="22"/>
          <w:szCs w:val="22"/>
        </w:rPr>
        <w:t>1</w:t>
      </w:r>
      <w:r w:rsidR="00C7003D">
        <w:rPr>
          <w:rFonts w:asciiTheme="majorHAnsi" w:hAnsiTheme="majorHAnsi"/>
          <w:b/>
          <w:sz w:val="22"/>
          <w:szCs w:val="22"/>
        </w:rPr>
        <w:t>01</w:t>
      </w:r>
      <w:r w:rsidR="00661C75" w:rsidRPr="000B2FA3">
        <w:rPr>
          <w:rFonts w:asciiTheme="majorHAnsi" w:hAnsiTheme="majorHAnsi"/>
          <w:b/>
          <w:sz w:val="22"/>
          <w:szCs w:val="22"/>
        </w:rPr>
        <w:t xml:space="preserve"> </w:t>
      </w:r>
      <w:r w:rsidRPr="000B2FA3">
        <w:rPr>
          <w:rFonts w:asciiTheme="majorHAnsi" w:hAnsiTheme="majorHAnsi"/>
          <w:b/>
          <w:sz w:val="22"/>
          <w:szCs w:val="22"/>
        </w:rPr>
        <w:t>Tentative Course Outline</w:t>
      </w:r>
    </w:p>
    <w:p w:rsidR="004B1952" w:rsidRPr="000B2FA3" w:rsidRDefault="00760843" w:rsidP="004B1952">
      <w:pPr>
        <w:pStyle w:val="BodyText"/>
        <w:jc w:val="center"/>
        <w:rPr>
          <w:rFonts w:asciiTheme="majorHAnsi" w:hAnsiTheme="majorHAnsi"/>
          <w:b/>
          <w:sz w:val="22"/>
          <w:szCs w:val="22"/>
          <w:u w:val="single"/>
        </w:rPr>
      </w:pPr>
      <w:r>
        <w:rPr>
          <w:rFonts w:asciiTheme="majorHAnsi" w:hAnsiTheme="majorHAnsi"/>
          <w:b/>
          <w:sz w:val="22"/>
          <w:szCs w:val="22"/>
          <w:u w:val="single"/>
        </w:rPr>
        <w:t>Spring</w:t>
      </w:r>
      <w:r w:rsidR="00927AA8">
        <w:rPr>
          <w:rFonts w:asciiTheme="majorHAnsi" w:hAnsiTheme="majorHAnsi"/>
          <w:b/>
          <w:sz w:val="22"/>
          <w:szCs w:val="22"/>
          <w:u w:val="single"/>
        </w:rPr>
        <w:t xml:space="preserve"> 201</w:t>
      </w:r>
      <w:r w:rsidR="005E5CC8">
        <w:rPr>
          <w:rFonts w:asciiTheme="majorHAnsi" w:hAnsiTheme="majorHAnsi"/>
          <w:b/>
          <w:sz w:val="22"/>
          <w:szCs w:val="22"/>
          <w:u w:val="single"/>
        </w:rPr>
        <w:t>8</w:t>
      </w:r>
    </w:p>
    <w:p w:rsidR="004B1952" w:rsidRPr="000B2FA3" w:rsidRDefault="004B1952" w:rsidP="004B1952">
      <w:pPr>
        <w:jc w:val="both"/>
        <w:rPr>
          <w:rFonts w:asciiTheme="majorHAnsi" w:hAnsiTheme="majorHAnsi"/>
          <w:sz w:val="22"/>
          <w:szCs w:val="22"/>
        </w:rPr>
      </w:pPr>
    </w:p>
    <w:tbl>
      <w:tblPr>
        <w:tblW w:w="9900" w:type="dxa"/>
        <w:tblInd w:w="43" w:type="dxa"/>
        <w:tblLayout w:type="fixed"/>
        <w:tblCellMar>
          <w:left w:w="43" w:type="dxa"/>
          <w:right w:w="43" w:type="dxa"/>
        </w:tblCellMar>
        <w:tblLook w:val="0000" w:firstRow="0" w:lastRow="0" w:firstColumn="0" w:lastColumn="0" w:noHBand="0" w:noVBand="0"/>
      </w:tblPr>
      <w:tblGrid>
        <w:gridCol w:w="720"/>
        <w:gridCol w:w="886"/>
        <w:gridCol w:w="2534"/>
        <w:gridCol w:w="3150"/>
        <w:gridCol w:w="2610"/>
      </w:tblGrid>
      <w:tr w:rsidR="00AD5F17" w:rsidRPr="00C7003D" w:rsidTr="00105A45">
        <w:trPr>
          <w:trHeight w:val="65"/>
        </w:trPr>
        <w:tc>
          <w:tcPr>
            <w:tcW w:w="720" w:type="dxa"/>
            <w:tcBorders>
              <w:top w:val="single" w:sz="6" w:space="0" w:color="auto"/>
              <w:left w:val="single" w:sz="6" w:space="0" w:color="auto"/>
              <w:bottom w:val="single" w:sz="6" w:space="0" w:color="auto"/>
              <w:right w:val="single" w:sz="6" w:space="0" w:color="auto"/>
            </w:tcBorders>
          </w:tcPr>
          <w:p w:rsidR="00AD5F17" w:rsidRPr="00C7003D" w:rsidRDefault="00AD5F17" w:rsidP="00760843">
            <w:pPr>
              <w:jc w:val="center"/>
              <w:rPr>
                <w:rFonts w:asciiTheme="minorHAnsi" w:hAnsiTheme="minorHAnsi"/>
                <w:b/>
                <w:sz w:val="22"/>
                <w:szCs w:val="22"/>
                <w:u w:val="single"/>
              </w:rPr>
            </w:pPr>
            <w:r w:rsidRPr="00C7003D">
              <w:rPr>
                <w:rFonts w:asciiTheme="minorHAnsi" w:hAnsiTheme="minorHAnsi"/>
                <w:b/>
                <w:sz w:val="22"/>
                <w:szCs w:val="22"/>
                <w:u w:val="single"/>
              </w:rPr>
              <w:t>Week</w:t>
            </w:r>
          </w:p>
        </w:tc>
        <w:tc>
          <w:tcPr>
            <w:tcW w:w="886" w:type="dxa"/>
            <w:tcBorders>
              <w:top w:val="single" w:sz="6" w:space="0" w:color="auto"/>
              <w:left w:val="single" w:sz="6" w:space="0" w:color="auto"/>
              <w:bottom w:val="single" w:sz="6" w:space="0" w:color="auto"/>
              <w:right w:val="single" w:sz="6" w:space="0" w:color="auto"/>
            </w:tcBorders>
          </w:tcPr>
          <w:p w:rsidR="00AD5F17" w:rsidRPr="00C7003D" w:rsidRDefault="00AD5F17" w:rsidP="00760843">
            <w:pPr>
              <w:jc w:val="center"/>
              <w:rPr>
                <w:rFonts w:asciiTheme="minorHAnsi" w:hAnsiTheme="minorHAnsi"/>
                <w:b/>
                <w:sz w:val="22"/>
                <w:szCs w:val="22"/>
                <w:u w:val="single"/>
              </w:rPr>
            </w:pPr>
            <w:r w:rsidRPr="00C7003D">
              <w:rPr>
                <w:rFonts w:asciiTheme="minorHAnsi" w:hAnsiTheme="minorHAnsi"/>
                <w:b/>
                <w:sz w:val="22"/>
                <w:szCs w:val="22"/>
                <w:u w:val="single"/>
              </w:rPr>
              <w:t>Date</w:t>
            </w:r>
          </w:p>
        </w:tc>
        <w:tc>
          <w:tcPr>
            <w:tcW w:w="2534" w:type="dxa"/>
            <w:tcBorders>
              <w:top w:val="single" w:sz="6" w:space="0" w:color="auto"/>
              <w:left w:val="single" w:sz="6" w:space="0" w:color="auto"/>
              <w:bottom w:val="single" w:sz="6" w:space="0" w:color="auto"/>
              <w:right w:val="single" w:sz="6" w:space="0" w:color="auto"/>
            </w:tcBorders>
          </w:tcPr>
          <w:p w:rsidR="00AD5F17" w:rsidRPr="00C7003D" w:rsidRDefault="00AD5F17" w:rsidP="00760843">
            <w:pPr>
              <w:rPr>
                <w:rFonts w:asciiTheme="minorHAnsi" w:hAnsiTheme="minorHAnsi"/>
                <w:b/>
                <w:sz w:val="22"/>
                <w:szCs w:val="22"/>
              </w:rPr>
            </w:pPr>
            <w:r w:rsidRPr="00C7003D">
              <w:rPr>
                <w:rFonts w:asciiTheme="minorHAnsi" w:hAnsiTheme="minorHAnsi"/>
                <w:b/>
                <w:sz w:val="22"/>
                <w:szCs w:val="22"/>
              </w:rPr>
              <w:t>Topic</w:t>
            </w:r>
          </w:p>
        </w:tc>
        <w:tc>
          <w:tcPr>
            <w:tcW w:w="3150" w:type="dxa"/>
            <w:tcBorders>
              <w:top w:val="single" w:sz="6" w:space="0" w:color="auto"/>
              <w:left w:val="single" w:sz="6" w:space="0" w:color="auto"/>
              <w:bottom w:val="single" w:sz="6" w:space="0" w:color="auto"/>
              <w:right w:val="single" w:sz="6" w:space="0" w:color="auto"/>
            </w:tcBorders>
          </w:tcPr>
          <w:p w:rsidR="00AD5F17" w:rsidRPr="00C7003D" w:rsidRDefault="00AD5F17" w:rsidP="0027402D">
            <w:pPr>
              <w:jc w:val="both"/>
              <w:rPr>
                <w:rFonts w:asciiTheme="minorHAnsi" w:hAnsiTheme="minorHAnsi"/>
                <w:b/>
                <w:sz w:val="22"/>
                <w:szCs w:val="22"/>
                <w:u w:val="single"/>
              </w:rPr>
            </w:pPr>
            <w:r w:rsidRPr="00C7003D">
              <w:rPr>
                <w:rFonts w:asciiTheme="minorHAnsi" w:hAnsiTheme="minorHAnsi"/>
                <w:b/>
                <w:sz w:val="22"/>
                <w:szCs w:val="22"/>
                <w:u w:val="single"/>
              </w:rPr>
              <w:t xml:space="preserve">Admin </w:t>
            </w:r>
            <w:r w:rsidR="0027402D">
              <w:rPr>
                <w:rFonts w:asciiTheme="minorHAnsi" w:hAnsiTheme="minorHAnsi"/>
                <w:b/>
                <w:sz w:val="22"/>
                <w:szCs w:val="22"/>
                <w:u w:val="single"/>
              </w:rPr>
              <w:t>Items</w:t>
            </w:r>
          </w:p>
        </w:tc>
        <w:tc>
          <w:tcPr>
            <w:tcW w:w="2610" w:type="dxa"/>
            <w:tcBorders>
              <w:top w:val="single" w:sz="6" w:space="0" w:color="auto"/>
              <w:left w:val="single" w:sz="6" w:space="0" w:color="auto"/>
              <w:bottom w:val="single" w:sz="6" w:space="0" w:color="auto"/>
              <w:right w:val="single" w:sz="6" w:space="0" w:color="auto"/>
            </w:tcBorders>
          </w:tcPr>
          <w:p w:rsidR="00AD5F17" w:rsidRPr="00C7003D" w:rsidRDefault="00AD5F17" w:rsidP="001C1075">
            <w:pPr>
              <w:jc w:val="both"/>
              <w:rPr>
                <w:rFonts w:asciiTheme="minorHAnsi" w:hAnsiTheme="minorHAnsi"/>
                <w:b/>
                <w:sz w:val="22"/>
                <w:szCs w:val="22"/>
                <w:u w:val="single"/>
              </w:rPr>
            </w:pPr>
            <w:r w:rsidRPr="00C7003D">
              <w:rPr>
                <w:rFonts w:asciiTheme="minorHAnsi" w:hAnsiTheme="minorHAnsi"/>
                <w:b/>
                <w:sz w:val="22"/>
                <w:szCs w:val="22"/>
                <w:u w:val="single"/>
              </w:rPr>
              <w:t>Assignment / Test</w:t>
            </w:r>
          </w:p>
        </w:tc>
      </w:tr>
      <w:tr w:rsidR="00593BDC" w:rsidRPr="00C7003D" w:rsidTr="00105A45">
        <w:trPr>
          <w:trHeight w:val="372"/>
        </w:trPr>
        <w:tc>
          <w:tcPr>
            <w:tcW w:w="720"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60843">
            <w:pPr>
              <w:rPr>
                <w:rFonts w:asciiTheme="minorHAnsi" w:hAnsiTheme="minorHAnsi"/>
                <w:sz w:val="22"/>
                <w:szCs w:val="22"/>
              </w:rPr>
            </w:pPr>
            <w:r w:rsidRPr="00C7003D">
              <w:rPr>
                <w:rFonts w:asciiTheme="minorHAnsi" w:hAnsiTheme="minorHAnsi"/>
                <w:sz w:val="22"/>
                <w:szCs w:val="22"/>
              </w:rPr>
              <w:t>1</w:t>
            </w:r>
          </w:p>
        </w:tc>
        <w:tc>
          <w:tcPr>
            <w:tcW w:w="886" w:type="dxa"/>
            <w:tcBorders>
              <w:top w:val="single" w:sz="6" w:space="0" w:color="auto"/>
              <w:left w:val="single" w:sz="6" w:space="0" w:color="auto"/>
              <w:bottom w:val="single" w:sz="6" w:space="0" w:color="auto"/>
              <w:right w:val="single" w:sz="6" w:space="0" w:color="auto"/>
            </w:tcBorders>
            <w:vAlign w:val="center"/>
          </w:tcPr>
          <w:p w:rsidR="00593BDC" w:rsidRPr="005E5CC8" w:rsidRDefault="00593BDC" w:rsidP="00760843">
            <w:pPr>
              <w:rPr>
                <w:rFonts w:asciiTheme="minorHAnsi" w:hAnsiTheme="minorHAnsi"/>
                <w:sz w:val="22"/>
                <w:szCs w:val="22"/>
              </w:rPr>
            </w:pPr>
            <w:r w:rsidRPr="005E5CC8">
              <w:rPr>
                <w:rFonts w:asciiTheme="minorHAnsi" w:hAnsiTheme="minorHAnsi"/>
                <w:sz w:val="22"/>
                <w:szCs w:val="22"/>
              </w:rPr>
              <w:t>1</w:t>
            </w:r>
            <w:r w:rsidR="005E5CC8" w:rsidRPr="005E5CC8">
              <w:rPr>
                <w:rFonts w:asciiTheme="minorHAnsi" w:hAnsiTheme="minorHAnsi"/>
                <w:sz w:val="22"/>
                <w:szCs w:val="22"/>
              </w:rPr>
              <w:t>2</w:t>
            </w:r>
            <w:r w:rsidRPr="005E5CC8">
              <w:rPr>
                <w:rFonts w:asciiTheme="minorHAnsi" w:hAnsiTheme="minorHAnsi"/>
                <w:sz w:val="22"/>
                <w:szCs w:val="22"/>
              </w:rPr>
              <w:t>-Jan</w:t>
            </w:r>
          </w:p>
        </w:tc>
        <w:tc>
          <w:tcPr>
            <w:tcW w:w="2534"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12906">
            <w:pPr>
              <w:rPr>
                <w:rFonts w:asciiTheme="minorHAnsi" w:hAnsiTheme="minorHAnsi"/>
                <w:color w:val="000000"/>
                <w:sz w:val="22"/>
                <w:szCs w:val="22"/>
              </w:rPr>
            </w:pPr>
            <w:r w:rsidRPr="00C7003D">
              <w:rPr>
                <w:rFonts w:asciiTheme="minorHAnsi" w:hAnsiTheme="minorHAnsi"/>
                <w:color w:val="000000"/>
                <w:sz w:val="22"/>
                <w:szCs w:val="22"/>
              </w:rPr>
              <w:t>Lesson 1</w:t>
            </w:r>
            <w:r w:rsidR="00712906">
              <w:rPr>
                <w:rFonts w:asciiTheme="minorHAnsi" w:hAnsiTheme="minorHAnsi"/>
                <w:color w:val="000000"/>
                <w:sz w:val="22"/>
                <w:szCs w:val="22"/>
              </w:rPr>
              <w:t>2</w:t>
            </w:r>
            <w:r w:rsidRPr="00C7003D">
              <w:rPr>
                <w:rFonts w:asciiTheme="minorHAnsi" w:hAnsiTheme="minorHAnsi"/>
                <w:color w:val="000000"/>
                <w:sz w:val="22"/>
                <w:szCs w:val="22"/>
              </w:rPr>
              <w:t>: Welcome</w:t>
            </w:r>
          </w:p>
        </w:tc>
        <w:tc>
          <w:tcPr>
            <w:tcW w:w="3150" w:type="dxa"/>
            <w:tcBorders>
              <w:top w:val="single" w:sz="6" w:space="0" w:color="auto"/>
              <w:left w:val="single" w:sz="6" w:space="0" w:color="auto"/>
              <w:bottom w:val="single" w:sz="6" w:space="0" w:color="auto"/>
              <w:right w:val="single" w:sz="6" w:space="0" w:color="auto"/>
            </w:tcBorders>
            <w:vAlign w:val="center"/>
          </w:tcPr>
          <w:p w:rsidR="00593BDC" w:rsidRPr="00EF3FE2" w:rsidRDefault="00593BDC" w:rsidP="00760843">
            <w:pPr>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593BDC" w:rsidRPr="00EF3FE2" w:rsidRDefault="00593BDC" w:rsidP="00760843">
            <w:pPr>
              <w:rPr>
                <w:rFonts w:asciiTheme="minorHAnsi" w:hAnsiTheme="minorHAnsi"/>
                <w:sz w:val="22"/>
                <w:szCs w:val="22"/>
              </w:rPr>
            </w:pPr>
            <w:r w:rsidRPr="00EF3FE2">
              <w:rPr>
                <w:rFonts w:asciiTheme="minorHAnsi" w:hAnsiTheme="minorHAnsi"/>
                <w:sz w:val="22"/>
                <w:szCs w:val="22"/>
              </w:rPr>
              <w:t>Read T-107 Lesson 13</w:t>
            </w:r>
          </w:p>
        </w:tc>
      </w:tr>
      <w:tr w:rsidR="00593BDC" w:rsidRPr="00C7003D" w:rsidTr="00105A45">
        <w:trPr>
          <w:trHeight w:val="435"/>
        </w:trPr>
        <w:tc>
          <w:tcPr>
            <w:tcW w:w="720"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60843">
            <w:pPr>
              <w:rPr>
                <w:rFonts w:asciiTheme="minorHAnsi" w:hAnsiTheme="minorHAnsi"/>
                <w:sz w:val="22"/>
                <w:szCs w:val="22"/>
              </w:rPr>
            </w:pPr>
            <w:r w:rsidRPr="00C7003D">
              <w:rPr>
                <w:rFonts w:asciiTheme="minorHAnsi" w:hAnsiTheme="minorHAnsi"/>
                <w:sz w:val="22"/>
                <w:szCs w:val="22"/>
              </w:rPr>
              <w:t>2</w:t>
            </w:r>
          </w:p>
        </w:tc>
        <w:tc>
          <w:tcPr>
            <w:tcW w:w="886" w:type="dxa"/>
            <w:tcBorders>
              <w:top w:val="single" w:sz="6" w:space="0" w:color="auto"/>
              <w:left w:val="single" w:sz="6" w:space="0" w:color="auto"/>
              <w:bottom w:val="single" w:sz="6" w:space="0" w:color="auto"/>
              <w:right w:val="single" w:sz="6" w:space="0" w:color="auto"/>
            </w:tcBorders>
            <w:vAlign w:val="center"/>
          </w:tcPr>
          <w:p w:rsidR="00593BDC" w:rsidRPr="005E5CC8" w:rsidRDefault="005E5CC8" w:rsidP="00760843">
            <w:pPr>
              <w:rPr>
                <w:rFonts w:asciiTheme="minorHAnsi" w:hAnsiTheme="minorHAnsi"/>
                <w:sz w:val="22"/>
                <w:szCs w:val="22"/>
              </w:rPr>
            </w:pPr>
            <w:r w:rsidRPr="005E5CC8">
              <w:rPr>
                <w:rFonts w:asciiTheme="minorHAnsi" w:hAnsiTheme="minorHAnsi"/>
                <w:sz w:val="22"/>
                <w:szCs w:val="22"/>
              </w:rPr>
              <w:t>19</w:t>
            </w:r>
            <w:r w:rsidR="00593BDC" w:rsidRPr="005E5CC8">
              <w:rPr>
                <w:rFonts w:asciiTheme="minorHAnsi" w:hAnsiTheme="minorHAnsi"/>
                <w:sz w:val="22"/>
                <w:szCs w:val="22"/>
              </w:rPr>
              <w:t>-Jan</w:t>
            </w:r>
          </w:p>
        </w:tc>
        <w:tc>
          <w:tcPr>
            <w:tcW w:w="2534"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12906">
            <w:pPr>
              <w:rPr>
                <w:rFonts w:asciiTheme="minorHAnsi" w:hAnsiTheme="minorHAnsi"/>
                <w:color w:val="000000"/>
                <w:sz w:val="22"/>
                <w:szCs w:val="22"/>
              </w:rPr>
            </w:pPr>
            <w:r w:rsidRPr="00C7003D">
              <w:rPr>
                <w:rFonts w:asciiTheme="minorHAnsi" w:hAnsiTheme="minorHAnsi"/>
                <w:color w:val="000000"/>
                <w:sz w:val="22"/>
                <w:szCs w:val="22"/>
              </w:rPr>
              <w:t>Lesson 13:</w:t>
            </w:r>
            <w:r w:rsidR="00712906">
              <w:rPr>
                <w:rFonts w:asciiTheme="minorHAnsi" w:hAnsiTheme="minorHAnsi"/>
                <w:color w:val="000000"/>
                <w:sz w:val="22"/>
                <w:szCs w:val="22"/>
              </w:rPr>
              <w:t xml:space="preserve"> Air Force Operations</w:t>
            </w:r>
          </w:p>
        </w:tc>
        <w:tc>
          <w:tcPr>
            <w:tcW w:w="3150" w:type="dxa"/>
            <w:tcBorders>
              <w:top w:val="single" w:sz="6" w:space="0" w:color="auto"/>
              <w:left w:val="single" w:sz="6" w:space="0" w:color="auto"/>
              <w:bottom w:val="single" w:sz="6" w:space="0" w:color="auto"/>
              <w:right w:val="single" w:sz="6" w:space="0" w:color="auto"/>
            </w:tcBorders>
            <w:vAlign w:val="center"/>
          </w:tcPr>
          <w:p w:rsidR="000001BB" w:rsidRPr="00EF3FE2" w:rsidRDefault="000001BB" w:rsidP="000001BB">
            <w:pPr>
              <w:rPr>
                <w:rFonts w:asciiTheme="minorHAnsi" w:hAnsiTheme="minorHAnsi"/>
                <w:sz w:val="22"/>
                <w:szCs w:val="22"/>
              </w:rPr>
            </w:pPr>
            <w:r w:rsidRPr="00EF3FE2">
              <w:rPr>
                <w:rFonts w:asciiTheme="minorHAnsi" w:hAnsiTheme="minorHAnsi"/>
                <w:sz w:val="22"/>
                <w:szCs w:val="22"/>
              </w:rPr>
              <w:t>- Must be PT eligible</w:t>
            </w:r>
            <w:r w:rsidR="00787627" w:rsidRPr="00EF3FE2">
              <w:rPr>
                <w:rFonts w:asciiTheme="minorHAnsi" w:hAnsiTheme="minorHAnsi"/>
                <w:sz w:val="22"/>
                <w:szCs w:val="22"/>
              </w:rPr>
              <w:t xml:space="preserve"> (new cadets turn in Sports Physicals)</w:t>
            </w:r>
          </w:p>
          <w:p w:rsidR="00593BDC" w:rsidRPr="00EF3FE2" w:rsidRDefault="00593BDC" w:rsidP="00760843">
            <w:pPr>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593BDC" w:rsidRPr="00EF3FE2" w:rsidRDefault="00593BDC" w:rsidP="00760843">
            <w:pPr>
              <w:rPr>
                <w:rFonts w:asciiTheme="minorHAnsi" w:hAnsiTheme="minorHAnsi"/>
                <w:sz w:val="22"/>
                <w:szCs w:val="22"/>
              </w:rPr>
            </w:pPr>
            <w:r w:rsidRPr="00EF3FE2">
              <w:rPr>
                <w:rFonts w:asciiTheme="minorHAnsi" w:hAnsiTheme="minorHAnsi"/>
                <w:sz w:val="22"/>
                <w:szCs w:val="22"/>
              </w:rPr>
              <w:t>Read T-107 Lesson 1</w:t>
            </w:r>
            <w:r w:rsidR="003E12C0" w:rsidRPr="00EF3FE2">
              <w:rPr>
                <w:rFonts w:asciiTheme="minorHAnsi" w:hAnsiTheme="minorHAnsi"/>
                <w:sz w:val="22"/>
                <w:szCs w:val="22"/>
              </w:rPr>
              <w:t>4</w:t>
            </w:r>
          </w:p>
        </w:tc>
      </w:tr>
      <w:tr w:rsidR="00593BDC" w:rsidRPr="00C7003D" w:rsidTr="00E8441F">
        <w:trPr>
          <w:trHeight w:val="579"/>
        </w:trPr>
        <w:tc>
          <w:tcPr>
            <w:tcW w:w="720"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60843">
            <w:pPr>
              <w:rPr>
                <w:rFonts w:asciiTheme="minorHAnsi" w:hAnsiTheme="minorHAnsi"/>
                <w:sz w:val="22"/>
                <w:szCs w:val="22"/>
              </w:rPr>
            </w:pPr>
            <w:r w:rsidRPr="00C7003D">
              <w:rPr>
                <w:rFonts w:asciiTheme="minorHAnsi" w:hAnsiTheme="minorHAnsi"/>
                <w:sz w:val="22"/>
                <w:szCs w:val="22"/>
              </w:rPr>
              <w:t>3</w:t>
            </w:r>
          </w:p>
        </w:tc>
        <w:tc>
          <w:tcPr>
            <w:tcW w:w="886" w:type="dxa"/>
            <w:tcBorders>
              <w:top w:val="single" w:sz="6" w:space="0" w:color="auto"/>
              <w:left w:val="single" w:sz="6" w:space="0" w:color="auto"/>
              <w:bottom w:val="single" w:sz="6" w:space="0" w:color="auto"/>
              <w:right w:val="single" w:sz="6" w:space="0" w:color="auto"/>
            </w:tcBorders>
            <w:vAlign w:val="center"/>
          </w:tcPr>
          <w:p w:rsidR="00593BDC" w:rsidRPr="005E5CC8" w:rsidRDefault="005E5CC8" w:rsidP="00760843">
            <w:pPr>
              <w:rPr>
                <w:rFonts w:asciiTheme="minorHAnsi" w:hAnsiTheme="minorHAnsi"/>
                <w:sz w:val="22"/>
                <w:szCs w:val="22"/>
              </w:rPr>
            </w:pPr>
            <w:r w:rsidRPr="005E5CC8">
              <w:rPr>
                <w:rFonts w:asciiTheme="minorHAnsi" w:hAnsiTheme="minorHAnsi"/>
                <w:sz w:val="22"/>
                <w:szCs w:val="22"/>
              </w:rPr>
              <w:t>26</w:t>
            </w:r>
            <w:r w:rsidR="00593BDC" w:rsidRPr="005E5CC8">
              <w:rPr>
                <w:rFonts w:asciiTheme="minorHAnsi" w:hAnsiTheme="minorHAnsi"/>
                <w:sz w:val="22"/>
                <w:szCs w:val="22"/>
              </w:rPr>
              <w:t>-Jan</w:t>
            </w:r>
          </w:p>
        </w:tc>
        <w:tc>
          <w:tcPr>
            <w:tcW w:w="2534"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12906">
            <w:pPr>
              <w:rPr>
                <w:rFonts w:asciiTheme="minorHAnsi" w:hAnsiTheme="minorHAnsi"/>
                <w:color w:val="000000"/>
                <w:sz w:val="22"/>
                <w:szCs w:val="22"/>
              </w:rPr>
            </w:pPr>
            <w:r w:rsidRPr="00C7003D">
              <w:rPr>
                <w:rFonts w:asciiTheme="minorHAnsi" w:hAnsiTheme="minorHAnsi"/>
                <w:bCs/>
                <w:color w:val="000000"/>
                <w:sz w:val="22"/>
                <w:szCs w:val="22"/>
              </w:rPr>
              <w:t xml:space="preserve">Lesson </w:t>
            </w:r>
            <w:r w:rsidR="00712906">
              <w:rPr>
                <w:rFonts w:asciiTheme="minorHAnsi" w:hAnsiTheme="minorHAnsi"/>
                <w:bCs/>
                <w:color w:val="000000"/>
                <w:sz w:val="22"/>
                <w:szCs w:val="22"/>
              </w:rPr>
              <w:t>14: Listening: The Neglected Skill</w:t>
            </w:r>
          </w:p>
        </w:tc>
        <w:tc>
          <w:tcPr>
            <w:tcW w:w="3150" w:type="dxa"/>
            <w:tcBorders>
              <w:top w:val="single" w:sz="6" w:space="0" w:color="auto"/>
              <w:left w:val="single" w:sz="6" w:space="0" w:color="auto"/>
              <w:bottom w:val="single" w:sz="6" w:space="0" w:color="auto"/>
              <w:right w:val="single" w:sz="6" w:space="0" w:color="auto"/>
            </w:tcBorders>
            <w:vAlign w:val="center"/>
          </w:tcPr>
          <w:p w:rsidR="00593BDC" w:rsidRPr="00EF3FE2" w:rsidRDefault="00593BDC" w:rsidP="005B540D">
            <w:pPr>
              <w:rPr>
                <w:rFonts w:asciiTheme="minorHAnsi" w:hAnsiTheme="minorHAnsi"/>
                <w:sz w:val="22"/>
                <w:szCs w:val="22"/>
              </w:rPr>
            </w:pPr>
            <w:r w:rsidRPr="00EF3FE2">
              <w:rPr>
                <w:rFonts w:asciiTheme="minorHAnsi" w:hAnsiTheme="minorHAnsi"/>
                <w:sz w:val="22"/>
                <w:szCs w:val="22"/>
              </w:rPr>
              <w:t>- College academic transcripts</w:t>
            </w:r>
            <w:r w:rsidR="005B540D" w:rsidRPr="00EF3FE2">
              <w:rPr>
                <w:rFonts w:asciiTheme="minorHAnsi" w:hAnsiTheme="minorHAnsi"/>
                <w:sz w:val="22"/>
                <w:szCs w:val="22"/>
              </w:rPr>
              <w:t>, SAT/ACT (if applicable) due</w:t>
            </w:r>
          </w:p>
        </w:tc>
        <w:tc>
          <w:tcPr>
            <w:tcW w:w="2610" w:type="dxa"/>
            <w:tcBorders>
              <w:top w:val="single" w:sz="6" w:space="0" w:color="auto"/>
              <w:left w:val="single" w:sz="6" w:space="0" w:color="auto"/>
              <w:bottom w:val="single" w:sz="6" w:space="0" w:color="auto"/>
              <w:right w:val="single" w:sz="6" w:space="0" w:color="auto"/>
            </w:tcBorders>
            <w:vAlign w:val="center"/>
          </w:tcPr>
          <w:p w:rsidR="00E8441F" w:rsidRPr="00EF3FE2" w:rsidRDefault="00593BDC" w:rsidP="00760843">
            <w:pPr>
              <w:rPr>
                <w:rFonts w:asciiTheme="minorHAnsi" w:hAnsiTheme="minorHAnsi"/>
                <w:sz w:val="22"/>
                <w:szCs w:val="22"/>
              </w:rPr>
            </w:pPr>
            <w:r w:rsidRPr="00EF3FE2">
              <w:rPr>
                <w:rFonts w:asciiTheme="minorHAnsi" w:hAnsiTheme="minorHAnsi"/>
                <w:sz w:val="22"/>
                <w:szCs w:val="22"/>
              </w:rPr>
              <w:t>Read T-107 Lesson 1</w:t>
            </w:r>
            <w:r w:rsidR="00E8441F">
              <w:rPr>
                <w:rFonts w:asciiTheme="minorHAnsi" w:hAnsiTheme="minorHAnsi"/>
                <w:sz w:val="22"/>
                <w:szCs w:val="22"/>
              </w:rPr>
              <w:t>5</w:t>
            </w:r>
          </w:p>
        </w:tc>
      </w:tr>
      <w:tr w:rsidR="00593BDC" w:rsidRPr="00C7003D" w:rsidTr="00C7003D">
        <w:trPr>
          <w:trHeight w:val="1074"/>
        </w:trPr>
        <w:tc>
          <w:tcPr>
            <w:tcW w:w="720"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60843">
            <w:pPr>
              <w:rPr>
                <w:rFonts w:asciiTheme="minorHAnsi" w:hAnsiTheme="minorHAnsi"/>
                <w:bCs/>
                <w:sz w:val="22"/>
                <w:szCs w:val="22"/>
              </w:rPr>
            </w:pPr>
            <w:r w:rsidRPr="00C7003D">
              <w:rPr>
                <w:rFonts w:asciiTheme="minorHAnsi" w:hAnsiTheme="minorHAnsi"/>
                <w:bCs/>
                <w:sz w:val="22"/>
                <w:szCs w:val="22"/>
              </w:rPr>
              <w:t>4</w:t>
            </w:r>
          </w:p>
        </w:tc>
        <w:tc>
          <w:tcPr>
            <w:tcW w:w="886" w:type="dxa"/>
            <w:tcBorders>
              <w:top w:val="single" w:sz="6" w:space="0" w:color="auto"/>
              <w:left w:val="single" w:sz="6" w:space="0" w:color="auto"/>
              <w:bottom w:val="single" w:sz="6" w:space="0" w:color="auto"/>
              <w:right w:val="single" w:sz="6" w:space="0" w:color="auto"/>
            </w:tcBorders>
            <w:vAlign w:val="center"/>
          </w:tcPr>
          <w:p w:rsidR="00593BDC" w:rsidRPr="005E5CC8" w:rsidRDefault="005E5CC8" w:rsidP="00760843">
            <w:pPr>
              <w:rPr>
                <w:rFonts w:asciiTheme="minorHAnsi" w:hAnsiTheme="minorHAnsi"/>
                <w:sz w:val="22"/>
                <w:szCs w:val="22"/>
              </w:rPr>
            </w:pPr>
            <w:r w:rsidRPr="005E5CC8">
              <w:rPr>
                <w:rFonts w:asciiTheme="minorHAnsi" w:hAnsiTheme="minorHAnsi"/>
                <w:sz w:val="22"/>
                <w:szCs w:val="22"/>
              </w:rPr>
              <w:t>2</w:t>
            </w:r>
            <w:r w:rsidR="00593BDC" w:rsidRPr="005E5CC8">
              <w:rPr>
                <w:rFonts w:asciiTheme="minorHAnsi" w:hAnsiTheme="minorHAnsi"/>
                <w:sz w:val="22"/>
                <w:szCs w:val="22"/>
              </w:rPr>
              <w:t>-Feb</w:t>
            </w:r>
          </w:p>
        </w:tc>
        <w:tc>
          <w:tcPr>
            <w:tcW w:w="2534"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12906">
            <w:pPr>
              <w:rPr>
                <w:rFonts w:asciiTheme="minorHAnsi" w:hAnsiTheme="minorHAnsi"/>
                <w:color w:val="000000"/>
                <w:sz w:val="22"/>
                <w:szCs w:val="22"/>
              </w:rPr>
            </w:pPr>
            <w:r w:rsidRPr="00C7003D">
              <w:rPr>
                <w:rFonts w:asciiTheme="minorHAnsi" w:hAnsiTheme="minorHAnsi"/>
                <w:bCs/>
                <w:color w:val="000000"/>
                <w:sz w:val="22"/>
                <w:szCs w:val="22"/>
              </w:rPr>
              <w:t>Lesson 1</w:t>
            </w:r>
            <w:r w:rsidR="00712906">
              <w:rPr>
                <w:rFonts w:asciiTheme="minorHAnsi" w:hAnsiTheme="minorHAnsi"/>
                <w:bCs/>
                <w:color w:val="000000"/>
                <w:sz w:val="22"/>
                <w:szCs w:val="22"/>
              </w:rPr>
              <w:t>5: Air Force Installations</w:t>
            </w:r>
          </w:p>
        </w:tc>
        <w:tc>
          <w:tcPr>
            <w:tcW w:w="3150" w:type="dxa"/>
            <w:tcBorders>
              <w:top w:val="single" w:sz="6" w:space="0" w:color="auto"/>
              <w:left w:val="single" w:sz="6" w:space="0" w:color="auto"/>
              <w:bottom w:val="single" w:sz="6" w:space="0" w:color="auto"/>
              <w:right w:val="single" w:sz="6" w:space="0" w:color="auto"/>
            </w:tcBorders>
            <w:vAlign w:val="center"/>
          </w:tcPr>
          <w:p w:rsidR="00593BDC" w:rsidRPr="00EF3FE2" w:rsidRDefault="00593BDC" w:rsidP="000001BB">
            <w:pPr>
              <w:rPr>
                <w:rFonts w:asciiTheme="minorHAnsi" w:hAnsiTheme="minorHAnsi"/>
                <w:sz w:val="22"/>
                <w:szCs w:val="22"/>
              </w:rPr>
            </w:pPr>
            <w:r w:rsidRPr="00EF3FE2">
              <w:rPr>
                <w:rFonts w:asciiTheme="minorHAnsi" w:hAnsiTheme="minorHAnsi"/>
                <w:sz w:val="22"/>
                <w:szCs w:val="22"/>
              </w:rPr>
              <w:t>- Term Counseling must be scheduled (scholarship &amp; new cadets ONLY)</w:t>
            </w:r>
          </w:p>
        </w:tc>
        <w:tc>
          <w:tcPr>
            <w:tcW w:w="2610" w:type="dxa"/>
            <w:tcBorders>
              <w:top w:val="single" w:sz="6" w:space="0" w:color="auto"/>
              <w:left w:val="single" w:sz="6" w:space="0" w:color="auto"/>
              <w:bottom w:val="single" w:sz="6" w:space="0" w:color="auto"/>
              <w:right w:val="single" w:sz="6" w:space="0" w:color="auto"/>
            </w:tcBorders>
            <w:vAlign w:val="center"/>
          </w:tcPr>
          <w:p w:rsidR="00593BDC" w:rsidRPr="00EF3FE2" w:rsidRDefault="005B540D" w:rsidP="00760843">
            <w:pPr>
              <w:rPr>
                <w:rFonts w:asciiTheme="minorHAnsi" w:hAnsiTheme="minorHAnsi"/>
                <w:sz w:val="22"/>
                <w:szCs w:val="22"/>
              </w:rPr>
            </w:pPr>
            <w:r w:rsidRPr="00EF3FE2">
              <w:rPr>
                <w:rFonts w:asciiTheme="minorHAnsi" w:hAnsiTheme="minorHAnsi"/>
                <w:sz w:val="22"/>
                <w:szCs w:val="22"/>
              </w:rPr>
              <w:t>READ ONLY</w:t>
            </w:r>
            <w:r w:rsidR="007C2183" w:rsidRPr="00EF3FE2">
              <w:rPr>
                <w:rFonts w:asciiTheme="minorHAnsi" w:hAnsiTheme="minorHAnsi"/>
                <w:sz w:val="22"/>
                <w:szCs w:val="22"/>
              </w:rPr>
              <w:t xml:space="preserve"> Lesson 16: Principles and Tenets of Airpower</w:t>
            </w:r>
            <w:r w:rsidRPr="00EF3FE2">
              <w:rPr>
                <w:rFonts w:asciiTheme="minorHAnsi" w:hAnsiTheme="minorHAnsi"/>
                <w:sz w:val="22"/>
                <w:szCs w:val="22"/>
              </w:rPr>
              <w:t xml:space="preserve"> (video)</w:t>
            </w:r>
            <w:r w:rsidR="007C2183" w:rsidRPr="00EF3FE2">
              <w:rPr>
                <w:rFonts w:asciiTheme="minorHAnsi" w:hAnsiTheme="minorHAnsi"/>
                <w:sz w:val="22"/>
                <w:szCs w:val="22"/>
              </w:rPr>
              <w:t xml:space="preserve"> and answer Cognitive SOBs</w:t>
            </w:r>
          </w:p>
          <w:p w:rsidR="008C4788" w:rsidRPr="00EF3FE2" w:rsidRDefault="008C4788" w:rsidP="00760843">
            <w:pPr>
              <w:rPr>
                <w:rFonts w:asciiTheme="minorHAnsi" w:hAnsiTheme="minorHAnsi"/>
                <w:sz w:val="22"/>
                <w:szCs w:val="22"/>
              </w:rPr>
            </w:pPr>
          </w:p>
          <w:p w:rsidR="008C4788" w:rsidRPr="00EF3FE2" w:rsidRDefault="008C4788" w:rsidP="00760843">
            <w:pPr>
              <w:rPr>
                <w:rFonts w:asciiTheme="minorHAnsi" w:hAnsiTheme="minorHAnsi"/>
                <w:sz w:val="22"/>
                <w:szCs w:val="22"/>
              </w:rPr>
            </w:pPr>
            <w:r w:rsidRPr="00EF3FE2">
              <w:rPr>
                <w:rFonts w:asciiTheme="minorHAnsi" w:hAnsiTheme="minorHAnsi"/>
                <w:sz w:val="22"/>
                <w:szCs w:val="22"/>
              </w:rPr>
              <w:t>Read T-107 Lesson 18</w:t>
            </w:r>
          </w:p>
        </w:tc>
      </w:tr>
      <w:tr w:rsidR="00593BDC" w:rsidRPr="00C7003D" w:rsidTr="00C7003D">
        <w:trPr>
          <w:trHeight w:val="759"/>
        </w:trPr>
        <w:tc>
          <w:tcPr>
            <w:tcW w:w="720"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60843">
            <w:pPr>
              <w:rPr>
                <w:rFonts w:asciiTheme="minorHAnsi" w:hAnsiTheme="minorHAnsi"/>
                <w:bCs/>
                <w:sz w:val="22"/>
                <w:szCs w:val="22"/>
              </w:rPr>
            </w:pPr>
            <w:r w:rsidRPr="00C7003D">
              <w:rPr>
                <w:rFonts w:asciiTheme="minorHAnsi" w:hAnsiTheme="minorHAnsi"/>
                <w:bCs/>
                <w:sz w:val="22"/>
                <w:szCs w:val="22"/>
              </w:rPr>
              <w:t>5</w:t>
            </w:r>
          </w:p>
        </w:tc>
        <w:tc>
          <w:tcPr>
            <w:tcW w:w="886" w:type="dxa"/>
            <w:tcBorders>
              <w:top w:val="single" w:sz="6" w:space="0" w:color="auto"/>
              <w:left w:val="single" w:sz="6" w:space="0" w:color="auto"/>
              <w:bottom w:val="single" w:sz="6" w:space="0" w:color="auto"/>
              <w:right w:val="single" w:sz="6" w:space="0" w:color="auto"/>
            </w:tcBorders>
            <w:vAlign w:val="center"/>
          </w:tcPr>
          <w:p w:rsidR="00593BDC" w:rsidRPr="005E5CC8" w:rsidRDefault="005E5CC8" w:rsidP="00760843">
            <w:pPr>
              <w:rPr>
                <w:rFonts w:asciiTheme="minorHAnsi" w:hAnsiTheme="minorHAnsi"/>
                <w:sz w:val="22"/>
                <w:szCs w:val="22"/>
              </w:rPr>
            </w:pPr>
            <w:r w:rsidRPr="005E5CC8">
              <w:rPr>
                <w:rFonts w:asciiTheme="minorHAnsi" w:hAnsiTheme="minorHAnsi"/>
                <w:sz w:val="22"/>
                <w:szCs w:val="22"/>
              </w:rPr>
              <w:t>9</w:t>
            </w:r>
            <w:r w:rsidR="00593BDC" w:rsidRPr="005E5CC8">
              <w:rPr>
                <w:rFonts w:asciiTheme="minorHAnsi" w:hAnsiTheme="minorHAnsi"/>
                <w:sz w:val="22"/>
                <w:szCs w:val="22"/>
              </w:rPr>
              <w:t>-Feb</w:t>
            </w:r>
          </w:p>
        </w:tc>
        <w:tc>
          <w:tcPr>
            <w:tcW w:w="2534" w:type="dxa"/>
            <w:tcBorders>
              <w:top w:val="single" w:sz="6" w:space="0" w:color="auto"/>
              <w:left w:val="single" w:sz="6" w:space="0" w:color="auto"/>
              <w:bottom w:val="single" w:sz="6" w:space="0" w:color="auto"/>
              <w:right w:val="single" w:sz="6" w:space="0" w:color="auto"/>
            </w:tcBorders>
            <w:vAlign w:val="center"/>
          </w:tcPr>
          <w:p w:rsidR="00593BDC" w:rsidRPr="00C7003D" w:rsidRDefault="00593BDC" w:rsidP="007C2183">
            <w:pPr>
              <w:rPr>
                <w:rFonts w:asciiTheme="minorHAnsi" w:hAnsiTheme="minorHAnsi"/>
                <w:color w:val="000000"/>
                <w:sz w:val="22"/>
                <w:szCs w:val="22"/>
              </w:rPr>
            </w:pPr>
            <w:r w:rsidRPr="00C7003D">
              <w:rPr>
                <w:rFonts w:asciiTheme="minorHAnsi" w:hAnsiTheme="minorHAnsi"/>
                <w:bCs/>
                <w:color w:val="000000"/>
                <w:sz w:val="22"/>
                <w:szCs w:val="22"/>
              </w:rPr>
              <w:t xml:space="preserve">Lesson </w:t>
            </w:r>
            <w:r w:rsidR="00712906">
              <w:rPr>
                <w:rFonts w:asciiTheme="minorHAnsi" w:hAnsiTheme="minorHAnsi"/>
                <w:bCs/>
                <w:color w:val="000000"/>
                <w:sz w:val="22"/>
                <w:szCs w:val="22"/>
              </w:rPr>
              <w:t>1</w:t>
            </w:r>
            <w:r w:rsidR="007C2183">
              <w:rPr>
                <w:rFonts w:asciiTheme="minorHAnsi" w:hAnsiTheme="minorHAnsi"/>
                <w:bCs/>
                <w:color w:val="000000"/>
                <w:sz w:val="22"/>
                <w:szCs w:val="22"/>
              </w:rPr>
              <w:t xml:space="preserve">8: The Air Force Core Values: The Price of Admission  </w:t>
            </w:r>
          </w:p>
        </w:tc>
        <w:tc>
          <w:tcPr>
            <w:tcW w:w="3150" w:type="dxa"/>
            <w:tcBorders>
              <w:top w:val="single" w:sz="6" w:space="0" w:color="auto"/>
              <w:left w:val="single" w:sz="6" w:space="0" w:color="auto"/>
              <w:bottom w:val="single" w:sz="6" w:space="0" w:color="auto"/>
              <w:right w:val="single" w:sz="6" w:space="0" w:color="auto"/>
            </w:tcBorders>
            <w:vAlign w:val="center"/>
          </w:tcPr>
          <w:p w:rsidR="00593BDC" w:rsidRPr="00EF3FE2" w:rsidRDefault="00616B65" w:rsidP="000001BB">
            <w:pPr>
              <w:rPr>
                <w:rFonts w:asciiTheme="minorHAnsi" w:hAnsiTheme="minorHAnsi"/>
                <w:sz w:val="22"/>
                <w:szCs w:val="22"/>
              </w:rPr>
            </w:pPr>
            <w:r w:rsidRPr="00EF3FE2">
              <w:rPr>
                <w:rFonts w:asciiTheme="minorHAnsi" w:hAnsiTheme="minorHAnsi"/>
                <w:sz w:val="22"/>
                <w:szCs w:val="22"/>
              </w:rPr>
              <w:t xml:space="preserve">- Form 48 due </w:t>
            </w:r>
          </w:p>
        </w:tc>
        <w:tc>
          <w:tcPr>
            <w:tcW w:w="261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60843">
            <w:pPr>
              <w:rPr>
                <w:rFonts w:asciiTheme="minorHAnsi" w:hAnsiTheme="minorHAnsi"/>
                <w:b/>
                <w:sz w:val="22"/>
                <w:szCs w:val="22"/>
              </w:rPr>
            </w:pPr>
            <w:r w:rsidRPr="00EF3FE2">
              <w:rPr>
                <w:rFonts w:asciiTheme="minorHAnsi" w:hAnsiTheme="minorHAnsi"/>
                <w:b/>
                <w:sz w:val="22"/>
                <w:szCs w:val="22"/>
              </w:rPr>
              <w:t>Lesson 16 SOBs due TODAY</w:t>
            </w:r>
          </w:p>
          <w:p w:rsidR="00787627" w:rsidRPr="00EF3FE2" w:rsidRDefault="00787627" w:rsidP="00760843">
            <w:pPr>
              <w:rPr>
                <w:rFonts w:asciiTheme="minorHAnsi" w:hAnsiTheme="minorHAnsi"/>
                <w:sz w:val="22"/>
                <w:szCs w:val="22"/>
              </w:rPr>
            </w:pPr>
          </w:p>
          <w:p w:rsidR="00593BDC" w:rsidRPr="00EF3FE2" w:rsidRDefault="005B540D" w:rsidP="00760843">
            <w:pPr>
              <w:rPr>
                <w:rFonts w:asciiTheme="minorHAnsi" w:hAnsiTheme="minorHAnsi"/>
                <w:sz w:val="22"/>
                <w:szCs w:val="22"/>
              </w:rPr>
            </w:pPr>
            <w:r w:rsidRPr="00EF3FE2">
              <w:rPr>
                <w:rFonts w:asciiTheme="minorHAnsi" w:hAnsiTheme="minorHAnsi"/>
                <w:sz w:val="22"/>
                <w:szCs w:val="22"/>
              </w:rPr>
              <w:t>READ ONLY</w:t>
            </w:r>
            <w:r w:rsidR="007C2183" w:rsidRPr="00EF3FE2">
              <w:rPr>
                <w:rFonts w:asciiTheme="minorHAnsi" w:hAnsiTheme="minorHAnsi"/>
                <w:sz w:val="22"/>
                <w:szCs w:val="22"/>
              </w:rPr>
              <w:t xml:space="preserve"> Lesson 17: Making Policy and Strategy and answer Cognitive SOBs</w:t>
            </w:r>
          </w:p>
        </w:tc>
      </w:tr>
      <w:tr w:rsidR="00787627" w:rsidRPr="00C7003D" w:rsidTr="00C7003D">
        <w:trPr>
          <w:trHeight w:val="732"/>
        </w:trPr>
        <w:tc>
          <w:tcPr>
            <w:tcW w:w="720" w:type="dxa"/>
            <w:tcBorders>
              <w:top w:val="single" w:sz="6" w:space="0" w:color="auto"/>
              <w:left w:val="single" w:sz="6" w:space="0" w:color="auto"/>
              <w:bottom w:val="single" w:sz="6" w:space="0" w:color="auto"/>
              <w:right w:val="single" w:sz="6" w:space="0" w:color="auto"/>
            </w:tcBorders>
            <w:vAlign w:val="center"/>
          </w:tcPr>
          <w:p w:rsidR="00787627" w:rsidRPr="00C7003D" w:rsidRDefault="00787627" w:rsidP="00787627">
            <w:pPr>
              <w:rPr>
                <w:rFonts w:asciiTheme="minorHAnsi" w:hAnsiTheme="minorHAnsi"/>
                <w:bCs/>
                <w:sz w:val="22"/>
                <w:szCs w:val="22"/>
              </w:rPr>
            </w:pPr>
            <w:r w:rsidRPr="00C7003D">
              <w:rPr>
                <w:rFonts w:asciiTheme="minorHAnsi" w:hAnsiTheme="minorHAnsi"/>
                <w:bCs/>
                <w:sz w:val="22"/>
                <w:szCs w:val="22"/>
              </w:rPr>
              <w:t>6</w:t>
            </w:r>
          </w:p>
        </w:tc>
        <w:tc>
          <w:tcPr>
            <w:tcW w:w="886" w:type="dxa"/>
            <w:tcBorders>
              <w:top w:val="single" w:sz="6" w:space="0" w:color="auto"/>
              <w:left w:val="single" w:sz="6" w:space="0" w:color="auto"/>
              <w:bottom w:val="single" w:sz="6" w:space="0" w:color="auto"/>
              <w:right w:val="single" w:sz="6" w:space="0" w:color="auto"/>
            </w:tcBorders>
            <w:vAlign w:val="center"/>
          </w:tcPr>
          <w:p w:rsidR="00787627" w:rsidRPr="005E5CC8" w:rsidRDefault="00787627" w:rsidP="00787627">
            <w:pPr>
              <w:rPr>
                <w:rFonts w:asciiTheme="minorHAnsi" w:hAnsiTheme="minorHAnsi"/>
                <w:sz w:val="22"/>
                <w:szCs w:val="22"/>
              </w:rPr>
            </w:pPr>
            <w:r w:rsidRPr="005E5CC8">
              <w:rPr>
                <w:rFonts w:asciiTheme="minorHAnsi" w:hAnsiTheme="minorHAnsi"/>
                <w:sz w:val="22"/>
                <w:szCs w:val="22"/>
              </w:rPr>
              <w:t>16-Feb</w:t>
            </w:r>
          </w:p>
        </w:tc>
        <w:tc>
          <w:tcPr>
            <w:tcW w:w="2534" w:type="dxa"/>
            <w:tcBorders>
              <w:top w:val="single" w:sz="6" w:space="0" w:color="auto"/>
              <w:left w:val="single" w:sz="6" w:space="0" w:color="auto"/>
              <w:bottom w:val="single" w:sz="6" w:space="0" w:color="auto"/>
              <w:right w:val="single" w:sz="6" w:space="0" w:color="auto"/>
            </w:tcBorders>
            <w:vAlign w:val="center"/>
          </w:tcPr>
          <w:p w:rsidR="00787627" w:rsidRPr="00C7003D" w:rsidRDefault="00787627" w:rsidP="00787627">
            <w:pPr>
              <w:rPr>
                <w:rFonts w:asciiTheme="minorHAnsi" w:hAnsiTheme="minorHAnsi"/>
                <w:color w:val="000000"/>
                <w:sz w:val="22"/>
                <w:szCs w:val="22"/>
              </w:rPr>
            </w:pPr>
            <w:r w:rsidRPr="00C7003D">
              <w:rPr>
                <w:rFonts w:asciiTheme="minorHAnsi" w:hAnsiTheme="minorHAnsi"/>
                <w:bCs/>
                <w:color w:val="000000"/>
                <w:sz w:val="22"/>
                <w:szCs w:val="22"/>
              </w:rPr>
              <w:t xml:space="preserve">Lesson </w:t>
            </w:r>
            <w:r>
              <w:rPr>
                <w:rFonts w:asciiTheme="minorHAnsi" w:hAnsiTheme="minorHAnsi"/>
                <w:bCs/>
                <w:color w:val="000000"/>
                <w:sz w:val="22"/>
                <w:szCs w:val="22"/>
              </w:rPr>
              <w:t xml:space="preserve">18: The Air Force Core Values: The Price of Admission  </w:t>
            </w:r>
          </w:p>
        </w:tc>
        <w:tc>
          <w:tcPr>
            <w:tcW w:w="315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87627">
            <w:pPr>
              <w:pStyle w:val="CommentText"/>
              <w:rPr>
                <w:rFonts w:asciiTheme="minorHAnsi" w:hAnsiTheme="minorHAnsi"/>
                <w:sz w:val="22"/>
                <w:szCs w:val="22"/>
              </w:rPr>
            </w:pPr>
            <w:r w:rsidRPr="00EF3FE2">
              <w:rPr>
                <w:rFonts w:asciiTheme="minorHAnsi" w:hAnsiTheme="minorHAnsi"/>
                <w:sz w:val="22"/>
                <w:szCs w:val="22"/>
              </w:rPr>
              <w:t>- Term Counseling must be</w:t>
            </w:r>
          </w:p>
          <w:p w:rsidR="00787627" w:rsidRPr="00EF3FE2" w:rsidRDefault="00787627" w:rsidP="00787627">
            <w:pPr>
              <w:rPr>
                <w:rFonts w:asciiTheme="minorHAnsi" w:hAnsiTheme="minorHAnsi"/>
                <w:sz w:val="22"/>
                <w:szCs w:val="22"/>
                <w:lang w:val="fr-FR"/>
              </w:rPr>
            </w:pPr>
            <w:proofErr w:type="gramStart"/>
            <w:r w:rsidRPr="00EF3FE2">
              <w:rPr>
                <w:rFonts w:asciiTheme="minorHAnsi" w:hAnsiTheme="minorHAnsi"/>
                <w:sz w:val="22"/>
                <w:szCs w:val="22"/>
              </w:rPr>
              <w:t>complete</w:t>
            </w:r>
            <w:proofErr w:type="gramEnd"/>
            <w:r w:rsidRPr="00EF3FE2">
              <w:rPr>
                <w:rFonts w:asciiTheme="minorHAnsi" w:hAnsiTheme="minorHAnsi"/>
                <w:sz w:val="22"/>
                <w:szCs w:val="22"/>
              </w:rPr>
              <w:t>! (scholarship &amp; new cadets ONLY)</w:t>
            </w:r>
          </w:p>
        </w:tc>
        <w:tc>
          <w:tcPr>
            <w:tcW w:w="261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87627">
            <w:pPr>
              <w:rPr>
                <w:rFonts w:asciiTheme="minorHAnsi" w:hAnsiTheme="minorHAnsi"/>
                <w:b/>
                <w:sz w:val="22"/>
                <w:szCs w:val="22"/>
                <w:lang w:val="fr-FR"/>
              </w:rPr>
            </w:pPr>
            <w:proofErr w:type="spellStart"/>
            <w:r w:rsidRPr="00EF3FE2">
              <w:rPr>
                <w:rFonts w:asciiTheme="minorHAnsi" w:hAnsiTheme="minorHAnsi"/>
                <w:b/>
                <w:sz w:val="22"/>
                <w:szCs w:val="22"/>
                <w:lang w:val="fr-FR"/>
              </w:rPr>
              <w:t>Sign</w:t>
            </w:r>
            <w:proofErr w:type="spellEnd"/>
            <w:r w:rsidRPr="00EF3FE2">
              <w:rPr>
                <w:rFonts w:asciiTheme="minorHAnsi" w:hAnsiTheme="minorHAnsi"/>
                <w:b/>
                <w:sz w:val="22"/>
                <w:szCs w:val="22"/>
                <w:lang w:val="fr-FR"/>
              </w:rPr>
              <w:t xml:space="preserve"> up for </w:t>
            </w:r>
            <w:r w:rsidRPr="00EF3FE2">
              <w:rPr>
                <w:rFonts w:asciiTheme="minorHAnsi" w:hAnsiTheme="minorHAnsi"/>
                <w:b/>
                <w:sz w:val="22"/>
                <w:szCs w:val="22"/>
              </w:rPr>
              <w:t>Briefing Assignment topic</w:t>
            </w:r>
            <w:r w:rsidRPr="00EF3FE2">
              <w:rPr>
                <w:rFonts w:asciiTheme="minorHAnsi" w:hAnsiTheme="minorHAnsi"/>
                <w:b/>
                <w:sz w:val="22"/>
                <w:szCs w:val="22"/>
                <w:lang w:val="fr-FR"/>
              </w:rPr>
              <w:t xml:space="preserve"> </w:t>
            </w:r>
            <w:r w:rsidR="003E12C0" w:rsidRPr="00EF3FE2">
              <w:rPr>
                <w:rFonts w:asciiTheme="minorHAnsi" w:hAnsiTheme="minorHAnsi"/>
                <w:b/>
                <w:sz w:val="22"/>
                <w:szCs w:val="22"/>
                <w:lang w:val="fr-FR"/>
              </w:rPr>
              <w:t>TODAY</w:t>
            </w:r>
          </w:p>
          <w:p w:rsidR="008C4788" w:rsidRPr="00EF3FE2" w:rsidRDefault="008C4788" w:rsidP="00787627">
            <w:pPr>
              <w:rPr>
                <w:rFonts w:asciiTheme="minorHAnsi" w:hAnsiTheme="minorHAnsi"/>
                <w:b/>
                <w:sz w:val="22"/>
                <w:szCs w:val="22"/>
                <w:lang w:val="fr-FR"/>
              </w:rPr>
            </w:pPr>
          </w:p>
          <w:p w:rsidR="008C4788" w:rsidRPr="00EF3FE2" w:rsidRDefault="008C4788" w:rsidP="00787627">
            <w:pPr>
              <w:rPr>
                <w:rFonts w:asciiTheme="minorHAnsi" w:hAnsiTheme="minorHAnsi"/>
                <w:sz w:val="22"/>
                <w:szCs w:val="22"/>
                <w:lang w:val="fr-FR"/>
              </w:rPr>
            </w:pPr>
            <w:proofErr w:type="spellStart"/>
            <w:r w:rsidRPr="00EF3FE2">
              <w:rPr>
                <w:rFonts w:asciiTheme="minorHAnsi" w:hAnsiTheme="minorHAnsi"/>
                <w:sz w:val="22"/>
                <w:szCs w:val="22"/>
                <w:lang w:val="fr-FR"/>
              </w:rPr>
              <w:t>Study</w:t>
            </w:r>
            <w:proofErr w:type="spellEnd"/>
            <w:r w:rsidRPr="00EF3FE2">
              <w:rPr>
                <w:rFonts w:asciiTheme="minorHAnsi" w:hAnsiTheme="minorHAnsi"/>
                <w:sz w:val="22"/>
                <w:szCs w:val="22"/>
                <w:lang w:val="fr-FR"/>
              </w:rPr>
              <w:t xml:space="preserve"> </w:t>
            </w:r>
            <w:proofErr w:type="spellStart"/>
            <w:r w:rsidRPr="00EF3FE2">
              <w:rPr>
                <w:rFonts w:asciiTheme="minorHAnsi" w:hAnsiTheme="minorHAnsi"/>
                <w:sz w:val="22"/>
                <w:szCs w:val="22"/>
                <w:lang w:val="fr-FR"/>
              </w:rPr>
              <w:t>SOBs</w:t>
            </w:r>
            <w:proofErr w:type="spellEnd"/>
            <w:r w:rsidRPr="00EF3FE2">
              <w:rPr>
                <w:rFonts w:asciiTheme="minorHAnsi" w:hAnsiTheme="minorHAnsi"/>
                <w:sz w:val="22"/>
                <w:szCs w:val="22"/>
                <w:lang w:val="fr-FR"/>
              </w:rPr>
              <w:t xml:space="preserve"> for </w:t>
            </w:r>
            <w:proofErr w:type="spellStart"/>
            <w:r w:rsidRPr="00EF3FE2">
              <w:rPr>
                <w:rFonts w:asciiTheme="minorHAnsi" w:hAnsiTheme="minorHAnsi"/>
                <w:sz w:val="22"/>
                <w:szCs w:val="22"/>
                <w:lang w:val="fr-FR"/>
              </w:rPr>
              <w:t>Midterm</w:t>
            </w:r>
            <w:proofErr w:type="spellEnd"/>
          </w:p>
        </w:tc>
      </w:tr>
      <w:tr w:rsidR="00787627" w:rsidRPr="00C7003D" w:rsidTr="00C7003D">
        <w:trPr>
          <w:trHeight w:val="552"/>
        </w:trPr>
        <w:tc>
          <w:tcPr>
            <w:tcW w:w="720" w:type="dxa"/>
            <w:tcBorders>
              <w:top w:val="single" w:sz="6" w:space="0" w:color="auto"/>
              <w:left w:val="single" w:sz="6" w:space="0" w:color="auto"/>
              <w:bottom w:val="single" w:sz="6" w:space="0" w:color="auto"/>
              <w:right w:val="single" w:sz="6" w:space="0" w:color="auto"/>
            </w:tcBorders>
            <w:vAlign w:val="center"/>
          </w:tcPr>
          <w:p w:rsidR="00787627" w:rsidRPr="00C7003D" w:rsidRDefault="00787627" w:rsidP="00787627">
            <w:pPr>
              <w:rPr>
                <w:rFonts w:asciiTheme="minorHAnsi" w:hAnsiTheme="minorHAnsi"/>
                <w:bCs/>
                <w:sz w:val="22"/>
                <w:szCs w:val="22"/>
              </w:rPr>
            </w:pPr>
            <w:r w:rsidRPr="00C7003D">
              <w:rPr>
                <w:rFonts w:asciiTheme="minorHAnsi" w:hAnsiTheme="minorHAnsi"/>
                <w:bCs/>
                <w:sz w:val="22"/>
                <w:szCs w:val="22"/>
              </w:rPr>
              <w:t>7</w:t>
            </w:r>
          </w:p>
        </w:tc>
        <w:tc>
          <w:tcPr>
            <w:tcW w:w="886" w:type="dxa"/>
            <w:tcBorders>
              <w:top w:val="single" w:sz="6" w:space="0" w:color="auto"/>
              <w:left w:val="single" w:sz="6" w:space="0" w:color="auto"/>
              <w:bottom w:val="single" w:sz="6" w:space="0" w:color="auto"/>
              <w:right w:val="single" w:sz="6" w:space="0" w:color="auto"/>
            </w:tcBorders>
            <w:vAlign w:val="center"/>
          </w:tcPr>
          <w:p w:rsidR="00787627" w:rsidRPr="005E5CC8" w:rsidRDefault="00787627" w:rsidP="00787627">
            <w:pPr>
              <w:rPr>
                <w:rFonts w:asciiTheme="minorHAnsi" w:hAnsiTheme="minorHAnsi"/>
                <w:sz w:val="22"/>
                <w:szCs w:val="22"/>
              </w:rPr>
            </w:pPr>
            <w:r w:rsidRPr="005E5CC8">
              <w:rPr>
                <w:rFonts w:asciiTheme="minorHAnsi" w:hAnsiTheme="minorHAnsi"/>
                <w:sz w:val="22"/>
                <w:szCs w:val="22"/>
              </w:rPr>
              <w:t>23-Feb</w:t>
            </w:r>
          </w:p>
        </w:tc>
        <w:tc>
          <w:tcPr>
            <w:tcW w:w="2534" w:type="dxa"/>
            <w:tcBorders>
              <w:top w:val="single" w:sz="6" w:space="0" w:color="auto"/>
              <w:left w:val="single" w:sz="6" w:space="0" w:color="auto"/>
              <w:bottom w:val="single" w:sz="6" w:space="0" w:color="auto"/>
              <w:right w:val="single" w:sz="6" w:space="0" w:color="auto"/>
            </w:tcBorders>
            <w:vAlign w:val="center"/>
          </w:tcPr>
          <w:p w:rsidR="00787627" w:rsidRPr="00C7003D" w:rsidRDefault="00787627" w:rsidP="00787627">
            <w:pPr>
              <w:rPr>
                <w:rFonts w:asciiTheme="minorHAnsi" w:hAnsiTheme="minorHAnsi"/>
                <w:color w:val="000000"/>
                <w:sz w:val="22"/>
                <w:szCs w:val="22"/>
              </w:rPr>
            </w:pPr>
            <w:r w:rsidRPr="00C7003D">
              <w:rPr>
                <w:rFonts w:asciiTheme="minorHAnsi" w:hAnsiTheme="minorHAnsi"/>
                <w:b/>
                <w:bCs/>
                <w:color w:val="000000"/>
                <w:sz w:val="22"/>
                <w:szCs w:val="22"/>
              </w:rPr>
              <w:t>MIDTERM EXAM</w:t>
            </w:r>
          </w:p>
        </w:tc>
        <w:tc>
          <w:tcPr>
            <w:tcW w:w="315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87627">
            <w:pPr>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87627">
            <w:pPr>
              <w:rPr>
                <w:rFonts w:asciiTheme="minorHAnsi" w:hAnsiTheme="minorHAnsi"/>
                <w:b/>
                <w:sz w:val="22"/>
                <w:szCs w:val="22"/>
              </w:rPr>
            </w:pPr>
            <w:r w:rsidRPr="00EF3FE2">
              <w:rPr>
                <w:rFonts w:asciiTheme="minorHAnsi" w:hAnsiTheme="minorHAnsi"/>
                <w:b/>
                <w:sz w:val="22"/>
                <w:szCs w:val="22"/>
              </w:rPr>
              <w:t>Sign up for Written Assignment topic</w:t>
            </w:r>
            <w:r w:rsidR="00061932" w:rsidRPr="00EF3FE2">
              <w:rPr>
                <w:rFonts w:asciiTheme="minorHAnsi" w:hAnsiTheme="minorHAnsi"/>
                <w:b/>
                <w:sz w:val="22"/>
                <w:szCs w:val="22"/>
              </w:rPr>
              <w:t xml:space="preserve"> TODAY</w:t>
            </w:r>
          </w:p>
          <w:p w:rsidR="008C4788" w:rsidRPr="00EF3FE2" w:rsidRDefault="008C4788" w:rsidP="00787627">
            <w:pPr>
              <w:rPr>
                <w:rFonts w:asciiTheme="minorHAnsi" w:hAnsiTheme="minorHAnsi"/>
                <w:sz w:val="22"/>
                <w:szCs w:val="22"/>
              </w:rPr>
            </w:pPr>
          </w:p>
          <w:p w:rsidR="008C4788" w:rsidRPr="00EF3FE2" w:rsidRDefault="008C4788" w:rsidP="00787627">
            <w:pPr>
              <w:rPr>
                <w:rFonts w:asciiTheme="minorHAnsi" w:hAnsiTheme="minorHAnsi"/>
                <w:b/>
                <w:sz w:val="22"/>
                <w:szCs w:val="22"/>
              </w:rPr>
            </w:pPr>
            <w:r w:rsidRPr="00EF3FE2">
              <w:rPr>
                <w:rFonts w:asciiTheme="minorHAnsi" w:hAnsiTheme="minorHAnsi"/>
                <w:sz w:val="22"/>
                <w:szCs w:val="22"/>
              </w:rPr>
              <w:t>Read T-107 Lesson 19</w:t>
            </w:r>
          </w:p>
        </w:tc>
      </w:tr>
      <w:tr w:rsidR="00787627" w:rsidRPr="00C7003D" w:rsidTr="00E8441F">
        <w:trPr>
          <w:trHeight w:val="237"/>
        </w:trPr>
        <w:tc>
          <w:tcPr>
            <w:tcW w:w="720" w:type="dxa"/>
            <w:tcBorders>
              <w:top w:val="single" w:sz="6" w:space="0" w:color="auto"/>
              <w:left w:val="single" w:sz="6" w:space="0" w:color="auto"/>
              <w:bottom w:val="single" w:sz="6" w:space="0" w:color="auto"/>
              <w:right w:val="single" w:sz="6" w:space="0" w:color="auto"/>
            </w:tcBorders>
            <w:vAlign w:val="center"/>
          </w:tcPr>
          <w:p w:rsidR="00787627" w:rsidRPr="00C7003D" w:rsidRDefault="00E8441F" w:rsidP="00787627">
            <w:pPr>
              <w:rPr>
                <w:rFonts w:asciiTheme="minorHAnsi" w:hAnsiTheme="minorHAnsi"/>
                <w:bCs/>
                <w:sz w:val="22"/>
                <w:szCs w:val="22"/>
              </w:rPr>
            </w:pPr>
            <w:r>
              <w:rPr>
                <w:rFonts w:asciiTheme="minorHAnsi" w:hAnsiTheme="minorHAnsi"/>
                <w:bCs/>
                <w:sz w:val="22"/>
                <w:szCs w:val="22"/>
              </w:rPr>
              <w:t>8</w:t>
            </w:r>
          </w:p>
        </w:tc>
        <w:tc>
          <w:tcPr>
            <w:tcW w:w="886" w:type="dxa"/>
            <w:tcBorders>
              <w:top w:val="single" w:sz="6" w:space="0" w:color="auto"/>
              <w:left w:val="single" w:sz="6" w:space="0" w:color="auto"/>
              <w:bottom w:val="single" w:sz="6" w:space="0" w:color="auto"/>
              <w:right w:val="single" w:sz="6" w:space="0" w:color="auto"/>
            </w:tcBorders>
            <w:vAlign w:val="center"/>
          </w:tcPr>
          <w:p w:rsidR="00787627" w:rsidRPr="005E5CC8" w:rsidRDefault="00787627" w:rsidP="00787627">
            <w:pPr>
              <w:rPr>
                <w:rFonts w:asciiTheme="minorHAnsi" w:hAnsiTheme="minorHAnsi"/>
                <w:sz w:val="22"/>
                <w:szCs w:val="22"/>
              </w:rPr>
            </w:pPr>
            <w:r w:rsidRPr="005E5CC8">
              <w:rPr>
                <w:rFonts w:asciiTheme="minorHAnsi" w:hAnsiTheme="minorHAnsi"/>
                <w:sz w:val="22"/>
                <w:szCs w:val="22"/>
              </w:rPr>
              <w:t>2-Mar</w:t>
            </w:r>
          </w:p>
        </w:tc>
        <w:tc>
          <w:tcPr>
            <w:tcW w:w="2534" w:type="dxa"/>
            <w:tcBorders>
              <w:top w:val="single" w:sz="6" w:space="0" w:color="auto"/>
              <w:left w:val="single" w:sz="6" w:space="0" w:color="auto"/>
              <w:bottom w:val="single" w:sz="6" w:space="0" w:color="auto"/>
              <w:right w:val="single" w:sz="6" w:space="0" w:color="auto"/>
            </w:tcBorders>
            <w:vAlign w:val="center"/>
          </w:tcPr>
          <w:p w:rsidR="00787627" w:rsidRPr="00C7003D" w:rsidRDefault="00BA0DA7" w:rsidP="00787627">
            <w:pPr>
              <w:rPr>
                <w:rFonts w:asciiTheme="minorHAnsi" w:hAnsiTheme="minorHAnsi"/>
                <w:b/>
                <w:sz w:val="22"/>
                <w:szCs w:val="22"/>
              </w:rPr>
            </w:pPr>
            <w:r w:rsidRPr="00C7003D">
              <w:rPr>
                <w:rFonts w:asciiTheme="minorHAnsi" w:hAnsiTheme="minorHAnsi"/>
                <w:color w:val="000000"/>
                <w:sz w:val="22"/>
                <w:szCs w:val="22"/>
              </w:rPr>
              <w:t xml:space="preserve">Lesson </w:t>
            </w:r>
            <w:r>
              <w:rPr>
                <w:rFonts w:asciiTheme="minorHAnsi" w:hAnsiTheme="minorHAnsi"/>
                <w:color w:val="000000"/>
                <w:sz w:val="22"/>
                <w:szCs w:val="22"/>
              </w:rPr>
              <w:t>19: The Air Force Leader</w:t>
            </w:r>
          </w:p>
        </w:tc>
        <w:tc>
          <w:tcPr>
            <w:tcW w:w="3150" w:type="dxa"/>
            <w:tcBorders>
              <w:top w:val="single" w:sz="6" w:space="0" w:color="auto"/>
              <w:left w:val="single" w:sz="6" w:space="0" w:color="auto"/>
              <w:bottom w:val="single" w:sz="6" w:space="0" w:color="auto"/>
              <w:right w:val="single" w:sz="6" w:space="0" w:color="auto"/>
            </w:tcBorders>
            <w:vAlign w:val="center"/>
          </w:tcPr>
          <w:p w:rsidR="00787627" w:rsidRPr="00EF3FE2" w:rsidRDefault="00787627" w:rsidP="00787627">
            <w:pPr>
              <w:ind w:firstLine="720"/>
              <w:rPr>
                <w:rFonts w:asciiTheme="minorHAnsi" w:hAnsiTheme="minorHAnsi"/>
                <w:sz w:val="22"/>
                <w:szCs w:val="22"/>
                <w:lang w:val="fr-FR"/>
              </w:rPr>
            </w:pPr>
          </w:p>
        </w:tc>
        <w:tc>
          <w:tcPr>
            <w:tcW w:w="2610" w:type="dxa"/>
            <w:tcBorders>
              <w:top w:val="single" w:sz="6" w:space="0" w:color="auto"/>
              <w:left w:val="single" w:sz="6" w:space="0" w:color="auto"/>
              <w:bottom w:val="single" w:sz="6" w:space="0" w:color="auto"/>
              <w:right w:val="single" w:sz="6" w:space="0" w:color="auto"/>
            </w:tcBorders>
            <w:vAlign w:val="center"/>
          </w:tcPr>
          <w:p w:rsidR="00787627" w:rsidRPr="00EF3FE2" w:rsidRDefault="008C4788" w:rsidP="00787627">
            <w:pPr>
              <w:rPr>
                <w:rFonts w:asciiTheme="minorHAnsi" w:hAnsiTheme="minorHAnsi"/>
                <w:sz w:val="22"/>
                <w:szCs w:val="22"/>
              </w:rPr>
            </w:pPr>
            <w:r w:rsidRPr="00EF3FE2">
              <w:rPr>
                <w:rFonts w:asciiTheme="minorHAnsi" w:hAnsiTheme="minorHAnsi"/>
                <w:sz w:val="22"/>
                <w:szCs w:val="22"/>
              </w:rPr>
              <w:t xml:space="preserve">Read </w:t>
            </w:r>
            <w:r w:rsidR="00BA0DA7">
              <w:rPr>
                <w:rFonts w:asciiTheme="minorHAnsi" w:hAnsiTheme="minorHAnsi"/>
                <w:sz w:val="22"/>
                <w:szCs w:val="22"/>
              </w:rPr>
              <w:t>T-107 Lesson 20</w:t>
            </w:r>
          </w:p>
        </w:tc>
      </w:tr>
      <w:tr w:rsidR="00BA0DA7" w:rsidRPr="00C7003D" w:rsidTr="00C7003D">
        <w:trPr>
          <w:trHeight w:val="552"/>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Pr>
                <w:rFonts w:asciiTheme="minorHAnsi" w:hAnsiTheme="minorHAnsi"/>
                <w:bCs/>
                <w:sz w:val="22"/>
                <w:szCs w:val="22"/>
              </w:rPr>
              <w:t>9</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9-Mar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
                <w:bCs/>
                <w:color w:val="000000"/>
                <w:sz w:val="22"/>
                <w:szCs w:val="22"/>
              </w:rPr>
            </w:pPr>
            <w:r w:rsidRPr="00C7003D">
              <w:rPr>
                <w:rFonts w:asciiTheme="minorHAnsi" w:hAnsiTheme="minorHAnsi"/>
                <w:b/>
                <w:sz w:val="22"/>
                <w:szCs w:val="22"/>
              </w:rPr>
              <w:t>NO CLASS – SPRING B</w:t>
            </w:r>
            <w:r>
              <w:rPr>
                <w:rFonts w:asciiTheme="minorHAnsi" w:hAnsiTheme="minorHAnsi"/>
                <w:b/>
                <w:sz w:val="22"/>
                <w:szCs w:val="22"/>
              </w:rPr>
              <w:t>R</w:t>
            </w:r>
            <w:r w:rsidRPr="00C7003D">
              <w:rPr>
                <w:rFonts w:asciiTheme="minorHAnsi" w:hAnsiTheme="minorHAnsi"/>
                <w:b/>
                <w:sz w:val="22"/>
                <w:szCs w:val="22"/>
              </w:rPr>
              <w:t>K</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r w:rsidRPr="00EF3FE2">
              <w:rPr>
                <w:rFonts w:asciiTheme="minorHAnsi" w:hAnsiTheme="minorHAnsi"/>
                <w:sz w:val="22"/>
                <w:szCs w:val="22"/>
              </w:rPr>
              <w:t>Read T-107 Lesson 20</w:t>
            </w:r>
          </w:p>
          <w:p w:rsidR="00BA0DA7" w:rsidRPr="00EF3FE2" w:rsidRDefault="00BA0DA7" w:rsidP="00BA0DA7">
            <w:pPr>
              <w:rPr>
                <w:rFonts w:asciiTheme="minorHAnsi" w:hAnsiTheme="minorHAnsi"/>
                <w:sz w:val="22"/>
                <w:szCs w:val="22"/>
              </w:rPr>
            </w:pPr>
            <w:r w:rsidRPr="00EF3FE2">
              <w:rPr>
                <w:rFonts w:asciiTheme="minorHAnsi" w:hAnsiTheme="minorHAnsi"/>
                <w:sz w:val="22"/>
                <w:szCs w:val="22"/>
              </w:rPr>
              <w:br/>
              <w:t>Finalize Briefings</w:t>
            </w:r>
          </w:p>
        </w:tc>
      </w:tr>
      <w:tr w:rsidR="00BA0DA7" w:rsidRPr="00C7003D" w:rsidTr="00E8441F">
        <w:trPr>
          <w:trHeight w:val="282"/>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Pr>
                <w:rFonts w:asciiTheme="minorHAnsi" w:hAnsiTheme="minorHAnsi"/>
                <w:bCs/>
                <w:sz w:val="22"/>
                <w:szCs w:val="22"/>
              </w:rPr>
              <w:t>10</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16-Mar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color w:val="000000"/>
                <w:sz w:val="22"/>
                <w:szCs w:val="22"/>
              </w:rPr>
            </w:pPr>
            <w:r w:rsidRPr="00C7003D">
              <w:rPr>
                <w:rFonts w:asciiTheme="minorHAnsi" w:hAnsiTheme="minorHAnsi"/>
                <w:b/>
                <w:bCs/>
                <w:color w:val="000000"/>
                <w:sz w:val="22"/>
                <w:szCs w:val="22"/>
              </w:rPr>
              <w:t>Briefings</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pStyle w:val="CommentText"/>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p>
        </w:tc>
      </w:tr>
      <w:tr w:rsidR="00BA0DA7" w:rsidRPr="00C7003D" w:rsidTr="00C7003D">
        <w:trPr>
          <w:trHeight w:val="444"/>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Pr>
                <w:rFonts w:asciiTheme="minorHAnsi" w:hAnsiTheme="minorHAnsi"/>
                <w:bCs/>
                <w:sz w:val="22"/>
                <w:szCs w:val="22"/>
              </w:rPr>
              <w:t>11</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23-Mar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
                <w:color w:val="000000"/>
                <w:sz w:val="22"/>
                <w:szCs w:val="22"/>
              </w:rPr>
            </w:pPr>
            <w:r w:rsidRPr="00C7003D">
              <w:rPr>
                <w:rFonts w:asciiTheme="minorHAnsi" w:hAnsiTheme="minorHAnsi"/>
                <w:color w:val="000000"/>
                <w:sz w:val="22"/>
                <w:szCs w:val="22"/>
              </w:rPr>
              <w:t xml:space="preserve">Lesson </w:t>
            </w:r>
            <w:r>
              <w:rPr>
                <w:rFonts w:asciiTheme="minorHAnsi" w:hAnsiTheme="minorHAnsi"/>
                <w:color w:val="000000"/>
                <w:sz w:val="22"/>
                <w:szCs w:val="22"/>
              </w:rPr>
              <w:t>20: Airpower Through WWI</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pStyle w:val="CommentText"/>
              <w:rPr>
                <w:rFonts w:asciiTheme="minorHAnsi" w:hAnsiTheme="minorHAnsi"/>
                <w:b/>
                <w:bCs/>
                <w:iCs/>
                <w:sz w:val="22"/>
                <w:szCs w:val="22"/>
              </w:rPr>
            </w:pPr>
            <w:bookmarkStart w:id="0" w:name="_GoBack"/>
            <w:bookmarkEnd w:id="0"/>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r w:rsidRPr="00EF3FE2">
              <w:rPr>
                <w:rFonts w:asciiTheme="minorHAnsi" w:hAnsiTheme="minorHAnsi"/>
                <w:sz w:val="22"/>
                <w:szCs w:val="22"/>
              </w:rPr>
              <w:t>Read T-107 Lesson 20</w:t>
            </w:r>
          </w:p>
          <w:p w:rsidR="00BA0DA7" w:rsidRPr="00EF3FE2" w:rsidRDefault="00BA0DA7" w:rsidP="00BA0DA7">
            <w:pPr>
              <w:rPr>
                <w:rFonts w:asciiTheme="minorHAnsi" w:hAnsiTheme="minorHAnsi"/>
                <w:sz w:val="22"/>
                <w:szCs w:val="22"/>
              </w:rPr>
            </w:pPr>
            <w:r w:rsidRPr="00EF3FE2">
              <w:rPr>
                <w:rFonts w:asciiTheme="minorHAnsi" w:hAnsiTheme="minorHAnsi"/>
                <w:sz w:val="22"/>
                <w:szCs w:val="22"/>
              </w:rPr>
              <w:t>Finalize Talking Paper</w:t>
            </w:r>
          </w:p>
        </w:tc>
      </w:tr>
      <w:tr w:rsidR="00BA0DA7" w:rsidRPr="00C7003D" w:rsidTr="00E8441F">
        <w:trPr>
          <w:trHeight w:val="444"/>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sidRPr="00C7003D">
              <w:rPr>
                <w:rFonts w:asciiTheme="minorHAnsi" w:hAnsiTheme="minorHAnsi"/>
                <w:bCs/>
                <w:sz w:val="22"/>
                <w:szCs w:val="22"/>
              </w:rPr>
              <w:t>1</w:t>
            </w:r>
            <w:r>
              <w:rPr>
                <w:rFonts w:asciiTheme="minorHAnsi" w:hAnsiTheme="minorHAnsi"/>
                <w:bCs/>
                <w:sz w:val="22"/>
                <w:szCs w:val="22"/>
              </w:rPr>
              <w:t>2</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30-Mar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0C60E8" w:rsidRDefault="00BA0DA7" w:rsidP="00BA0DA7">
            <w:pPr>
              <w:rPr>
                <w:rFonts w:asciiTheme="minorHAnsi" w:hAnsiTheme="minorHAnsi"/>
                <w:b/>
                <w:color w:val="000000"/>
                <w:sz w:val="22"/>
                <w:szCs w:val="22"/>
              </w:rPr>
            </w:pPr>
            <w:r>
              <w:rPr>
                <w:rFonts w:asciiTheme="minorHAnsi" w:hAnsiTheme="minorHAnsi"/>
                <w:b/>
                <w:color w:val="000000"/>
                <w:sz w:val="22"/>
                <w:szCs w:val="22"/>
              </w:rPr>
              <w:t>NO CLASS – EASTER BREAK</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p>
          <w:p w:rsidR="00BA0DA7" w:rsidRPr="00EF3FE2" w:rsidRDefault="00BA0DA7" w:rsidP="00BA0DA7">
            <w:pPr>
              <w:rPr>
                <w:rFonts w:asciiTheme="minorHAnsi" w:hAnsiTheme="minorHAnsi"/>
                <w:sz w:val="22"/>
                <w:szCs w:val="22"/>
              </w:rPr>
            </w:pPr>
          </w:p>
        </w:tc>
      </w:tr>
      <w:tr w:rsidR="00BA0DA7" w:rsidRPr="00C7003D" w:rsidTr="00C7003D">
        <w:trPr>
          <w:trHeight w:val="282"/>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sidRPr="00C7003D">
              <w:rPr>
                <w:rFonts w:asciiTheme="minorHAnsi" w:hAnsiTheme="minorHAnsi"/>
                <w:bCs/>
                <w:sz w:val="22"/>
                <w:szCs w:val="22"/>
              </w:rPr>
              <w:t>1</w:t>
            </w:r>
            <w:r>
              <w:rPr>
                <w:rFonts w:asciiTheme="minorHAnsi" w:hAnsiTheme="minorHAnsi"/>
                <w:bCs/>
                <w:sz w:val="22"/>
                <w:szCs w:val="22"/>
              </w:rPr>
              <w:t>3</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6-Apr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color w:val="000000"/>
                <w:sz w:val="22"/>
                <w:szCs w:val="22"/>
              </w:rPr>
            </w:pPr>
            <w:r w:rsidRPr="00C7003D">
              <w:rPr>
                <w:rFonts w:asciiTheme="minorHAnsi" w:hAnsiTheme="minorHAnsi"/>
                <w:color w:val="000000"/>
                <w:sz w:val="22"/>
                <w:szCs w:val="22"/>
              </w:rPr>
              <w:t xml:space="preserve">Lesson </w:t>
            </w:r>
            <w:r>
              <w:rPr>
                <w:rFonts w:asciiTheme="minorHAnsi" w:hAnsiTheme="minorHAnsi"/>
                <w:color w:val="000000"/>
                <w:sz w:val="22"/>
                <w:szCs w:val="22"/>
              </w:rPr>
              <w:t>20: Airpower Through WWI</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pStyle w:val="CommentText"/>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r w:rsidRPr="00EF3FE2">
              <w:rPr>
                <w:rFonts w:asciiTheme="minorHAnsi" w:hAnsiTheme="minorHAnsi"/>
                <w:b/>
                <w:sz w:val="22"/>
                <w:szCs w:val="22"/>
              </w:rPr>
              <w:t>Talking Paper due TODAY</w:t>
            </w:r>
          </w:p>
          <w:p w:rsidR="00BA0DA7" w:rsidRPr="00EF3FE2" w:rsidRDefault="00BA0DA7" w:rsidP="00BA0DA7">
            <w:pPr>
              <w:rPr>
                <w:rFonts w:asciiTheme="minorHAnsi" w:hAnsiTheme="minorHAnsi"/>
                <w:sz w:val="22"/>
                <w:szCs w:val="22"/>
              </w:rPr>
            </w:pPr>
          </w:p>
          <w:p w:rsidR="00BA0DA7" w:rsidRPr="00EF3FE2" w:rsidRDefault="00BA0DA7" w:rsidP="00BA0DA7">
            <w:pPr>
              <w:rPr>
                <w:rFonts w:asciiTheme="minorHAnsi" w:hAnsiTheme="minorHAnsi"/>
                <w:sz w:val="22"/>
                <w:szCs w:val="22"/>
              </w:rPr>
            </w:pPr>
            <w:r w:rsidRPr="00EF3FE2">
              <w:rPr>
                <w:rFonts w:asciiTheme="minorHAnsi" w:hAnsiTheme="minorHAnsi"/>
                <w:sz w:val="22"/>
                <w:szCs w:val="22"/>
              </w:rPr>
              <w:t>Read T-107 Lesson 21</w:t>
            </w:r>
          </w:p>
          <w:p w:rsidR="00BA0DA7" w:rsidRPr="00EF3FE2" w:rsidRDefault="00BA0DA7" w:rsidP="00BA0DA7">
            <w:pPr>
              <w:rPr>
                <w:rFonts w:asciiTheme="minorHAnsi" w:hAnsiTheme="minorHAnsi"/>
                <w:sz w:val="22"/>
                <w:szCs w:val="22"/>
              </w:rPr>
            </w:pPr>
          </w:p>
        </w:tc>
      </w:tr>
      <w:tr w:rsidR="00BA0DA7" w:rsidRPr="00C7003D" w:rsidTr="00C7003D">
        <w:trPr>
          <w:trHeight w:val="525"/>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sidRPr="00C7003D">
              <w:rPr>
                <w:rFonts w:asciiTheme="minorHAnsi" w:hAnsiTheme="minorHAnsi"/>
                <w:bCs/>
                <w:sz w:val="22"/>
                <w:szCs w:val="22"/>
              </w:rPr>
              <w:t>1</w:t>
            </w:r>
            <w:r>
              <w:rPr>
                <w:rFonts w:asciiTheme="minorHAnsi" w:hAnsiTheme="minorHAnsi"/>
                <w:bCs/>
                <w:sz w:val="22"/>
                <w:szCs w:val="22"/>
              </w:rPr>
              <w:t>4</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13-Apr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color w:val="000000"/>
                <w:sz w:val="22"/>
                <w:szCs w:val="22"/>
              </w:rPr>
            </w:pPr>
            <w:r>
              <w:rPr>
                <w:rFonts w:asciiTheme="minorHAnsi" w:hAnsiTheme="minorHAnsi"/>
                <w:color w:val="000000"/>
                <w:sz w:val="22"/>
                <w:szCs w:val="22"/>
              </w:rPr>
              <w:t>Lesson 21: Human Relations in the Air Force</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pStyle w:val="CommentText"/>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r w:rsidRPr="00EF3FE2">
              <w:rPr>
                <w:rFonts w:asciiTheme="minorHAnsi" w:hAnsiTheme="minorHAnsi"/>
                <w:sz w:val="22"/>
                <w:szCs w:val="22"/>
              </w:rPr>
              <w:t>Read T-107 Lesson 22</w:t>
            </w:r>
          </w:p>
        </w:tc>
      </w:tr>
      <w:tr w:rsidR="00BA0DA7" w:rsidRPr="00C7003D" w:rsidTr="00105A45">
        <w:trPr>
          <w:trHeight w:val="435"/>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sidRPr="00C7003D">
              <w:rPr>
                <w:rFonts w:asciiTheme="minorHAnsi" w:hAnsiTheme="minorHAnsi"/>
                <w:bCs/>
                <w:sz w:val="22"/>
                <w:szCs w:val="22"/>
              </w:rPr>
              <w:t>1</w:t>
            </w:r>
            <w:r>
              <w:rPr>
                <w:rFonts w:asciiTheme="minorHAnsi" w:hAnsiTheme="minorHAnsi"/>
                <w:bCs/>
                <w:sz w:val="22"/>
                <w:szCs w:val="22"/>
              </w:rPr>
              <w:t>5</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20-Apr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color w:val="000000"/>
                <w:sz w:val="22"/>
                <w:szCs w:val="22"/>
              </w:rPr>
            </w:pPr>
            <w:r w:rsidRPr="00C7003D">
              <w:rPr>
                <w:rFonts w:asciiTheme="minorHAnsi" w:hAnsiTheme="minorHAnsi"/>
                <w:color w:val="000000"/>
                <w:sz w:val="22"/>
                <w:szCs w:val="22"/>
              </w:rPr>
              <w:t xml:space="preserve">Lesson </w:t>
            </w:r>
            <w:r>
              <w:rPr>
                <w:rFonts w:asciiTheme="minorHAnsi" w:hAnsiTheme="minorHAnsi"/>
                <w:color w:val="000000"/>
                <w:sz w:val="22"/>
                <w:szCs w:val="22"/>
              </w:rPr>
              <w:t>22: Oath of Office</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EF3FE2" w:rsidRDefault="00BA0DA7" w:rsidP="00BA0DA7">
            <w:pPr>
              <w:rPr>
                <w:rFonts w:asciiTheme="minorHAnsi" w:hAnsiTheme="minorHAnsi"/>
                <w:sz w:val="22"/>
                <w:szCs w:val="22"/>
              </w:rPr>
            </w:pPr>
            <w:r w:rsidRPr="00EF3FE2">
              <w:rPr>
                <w:rFonts w:asciiTheme="minorHAnsi" w:hAnsiTheme="minorHAnsi"/>
                <w:sz w:val="22"/>
                <w:szCs w:val="22"/>
              </w:rPr>
              <w:t>Study SOBs for Final</w:t>
            </w:r>
          </w:p>
        </w:tc>
      </w:tr>
      <w:tr w:rsidR="00BA0DA7" w:rsidRPr="00C7003D" w:rsidTr="00C7003D">
        <w:trPr>
          <w:trHeight w:val="282"/>
        </w:trPr>
        <w:tc>
          <w:tcPr>
            <w:tcW w:w="72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Cs/>
                <w:sz w:val="22"/>
                <w:szCs w:val="22"/>
              </w:rPr>
            </w:pPr>
            <w:r w:rsidRPr="00C7003D">
              <w:rPr>
                <w:rFonts w:asciiTheme="minorHAnsi" w:hAnsiTheme="minorHAnsi"/>
                <w:bCs/>
                <w:sz w:val="22"/>
                <w:szCs w:val="22"/>
              </w:rPr>
              <w:t>1</w:t>
            </w:r>
            <w:r>
              <w:rPr>
                <w:rFonts w:asciiTheme="minorHAnsi" w:hAnsiTheme="minorHAnsi"/>
                <w:bCs/>
                <w:sz w:val="22"/>
                <w:szCs w:val="22"/>
              </w:rPr>
              <w:t>6</w:t>
            </w:r>
          </w:p>
        </w:tc>
        <w:tc>
          <w:tcPr>
            <w:tcW w:w="886" w:type="dxa"/>
            <w:tcBorders>
              <w:top w:val="single" w:sz="6" w:space="0" w:color="auto"/>
              <w:left w:val="single" w:sz="6" w:space="0" w:color="auto"/>
              <w:bottom w:val="single" w:sz="6" w:space="0" w:color="auto"/>
              <w:right w:val="single" w:sz="6" w:space="0" w:color="auto"/>
            </w:tcBorders>
            <w:vAlign w:val="center"/>
          </w:tcPr>
          <w:p w:rsidR="00BA0DA7" w:rsidRPr="005E5CC8" w:rsidRDefault="00BA0DA7" w:rsidP="00BA0DA7">
            <w:pPr>
              <w:rPr>
                <w:rFonts w:asciiTheme="minorHAnsi" w:hAnsiTheme="minorHAnsi"/>
                <w:sz w:val="22"/>
                <w:szCs w:val="22"/>
              </w:rPr>
            </w:pPr>
            <w:r w:rsidRPr="005E5CC8">
              <w:rPr>
                <w:rFonts w:asciiTheme="minorHAnsi" w:hAnsiTheme="minorHAnsi"/>
                <w:sz w:val="22"/>
                <w:szCs w:val="22"/>
              </w:rPr>
              <w:t>27-Apr</w:t>
            </w:r>
          </w:p>
        </w:tc>
        <w:tc>
          <w:tcPr>
            <w:tcW w:w="2534"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b/>
                <w:bCs/>
                <w:color w:val="000000"/>
                <w:sz w:val="22"/>
                <w:szCs w:val="22"/>
              </w:rPr>
            </w:pPr>
            <w:r w:rsidRPr="00C7003D">
              <w:rPr>
                <w:rFonts w:asciiTheme="minorHAnsi" w:hAnsiTheme="minorHAnsi"/>
                <w:b/>
                <w:bCs/>
                <w:iCs/>
                <w:color w:val="000000"/>
                <w:sz w:val="22"/>
                <w:szCs w:val="22"/>
              </w:rPr>
              <w:t>FINAL EXAM</w:t>
            </w:r>
          </w:p>
        </w:tc>
        <w:tc>
          <w:tcPr>
            <w:tcW w:w="315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pStyle w:val="CommentText"/>
              <w:rPr>
                <w:rFonts w:asciiTheme="minorHAnsi" w:hAnsiTheme="minorHAnsi"/>
                <w:b/>
                <w:bCs/>
                <w:iCs/>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rsidR="00BA0DA7" w:rsidRPr="00C7003D" w:rsidRDefault="00BA0DA7" w:rsidP="00BA0DA7">
            <w:pPr>
              <w:rPr>
                <w:rFonts w:asciiTheme="minorHAnsi" w:hAnsiTheme="minorHAnsi"/>
                <w:color w:val="000000"/>
                <w:sz w:val="22"/>
                <w:szCs w:val="22"/>
              </w:rPr>
            </w:pPr>
          </w:p>
        </w:tc>
      </w:tr>
    </w:tbl>
    <w:p w:rsidR="004B1952" w:rsidRPr="000B2FA3" w:rsidRDefault="004B1952" w:rsidP="004B1952">
      <w:pPr>
        <w:jc w:val="both"/>
        <w:rPr>
          <w:rFonts w:asciiTheme="majorHAnsi" w:hAnsiTheme="majorHAnsi"/>
          <w:sz w:val="22"/>
          <w:szCs w:val="22"/>
        </w:rPr>
      </w:pPr>
    </w:p>
    <w:p w:rsidR="004B1952" w:rsidRPr="000B2FA3" w:rsidRDefault="004B1952" w:rsidP="004B1952">
      <w:pPr>
        <w:jc w:val="both"/>
        <w:rPr>
          <w:rFonts w:asciiTheme="majorHAnsi" w:hAnsiTheme="majorHAnsi"/>
          <w:b/>
          <w:i/>
          <w:sz w:val="22"/>
          <w:szCs w:val="22"/>
        </w:rPr>
      </w:pPr>
      <w:r w:rsidRPr="000B2FA3">
        <w:rPr>
          <w:rFonts w:asciiTheme="majorHAnsi" w:hAnsiTheme="majorHAnsi"/>
          <w:b/>
          <w:i/>
          <w:sz w:val="22"/>
          <w:szCs w:val="22"/>
        </w:rPr>
        <w:t>** COURSE OUTLINE MAY BE CHANGED AT THE INSTRUCTOR'S DISCRETION **</w:t>
      </w:r>
    </w:p>
    <w:p w:rsidR="004B1952" w:rsidRPr="000B2FA3" w:rsidRDefault="004B1952" w:rsidP="004B1952">
      <w:pPr>
        <w:jc w:val="both"/>
        <w:rPr>
          <w:rFonts w:asciiTheme="majorHAnsi" w:hAnsiTheme="majorHAnsi"/>
          <w:sz w:val="22"/>
          <w:szCs w:val="22"/>
        </w:rPr>
      </w:pPr>
    </w:p>
    <w:p w:rsidR="00113A0E" w:rsidRPr="000B2FA3" w:rsidRDefault="00113A0E" w:rsidP="00540A45">
      <w:pPr>
        <w:jc w:val="center"/>
        <w:rPr>
          <w:rFonts w:asciiTheme="majorHAnsi" w:hAnsiTheme="majorHAnsi"/>
          <w:b/>
          <w:sz w:val="22"/>
          <w:szCs w:val="22"/>
        </w:rPr>
      </w:pPr>
    </w:p>
    <w:p w:rsidR="00113A0E" w:rsidRPr="000B2FA3" w:rsidRDefault="00113A0E" w:rsidP="00540A45">
      <w:pPr>
        <w:jc w:val="center"/>
        <w:rPr>
          <w:rFonts w:asciiTheme="majorHAnsi" w:hAnsiTheme="majorHAnsi"/>
          <w:b/>
          <w:sz w:val="22"/>
          <w:szCs w:val="22"/>
        </w:rPr>
      </w:pPr>
    </w:p>
    <w:p w:rsidR="00A05F0A" w:rsidRPr="000B2FA3" w:rsidRDefault="00A05F0A" w:rsidP="00A05F0A">
      <w:pPr>
        <w:jc w:val="both"/>
        <w:rPr>
          <w:rFonts w:asciiTheme="majorHAnsi" w:hAnsiTheme="majorHAnsi"/>
          <w:b/>
          <w:sz w:val="28"/>
          <w:szCs w:val="22"/>
        </w:rPr>
      </w:pPr>
      <w:r w:rsidRPr="000B2FA3">
        <w:rPr>
          <w:rFonts w:asciiTheme="majorHAnsi" w:hAnsiTheme="majorHAnsi"/>
          <w:b/>
          <w:sz w:val="28"/>
          <w:szCs w:val="22"/>
        </w:rPr>
        <w:t>Attachment 3: Other Important AFROTC Responsibilities</w:t>
      </w:r>
    </w:p>
    <w:p w:rsidR="00A05F0A" w:rsidRPr="000B2FA3" w:rsidRDefault="00A05F0A" w:rsidP="00A05F0A">
      <w:pPr>
        <w:jc w:val="both"/>
        <w:rPr>
          <w:rFonts w:asciiTheme="majorHAnsi" w:hAnsiTheme="majorHAnsi"/>
          <w:sz w:val="22"/>
          <w:szCs w:val="22"/>
        </w:rPr>
      </w:pPr>
    </w:p>
    <w:p w:rsidR="00A05F0A" w:rsidRPr="000B2FA3" w:rsidRDefault="00A05F0A" w:rsidP="00A05F0A">
      <w:pPr>
        <w:rPr>
          <w:rFonts w:asciiTheme="majorHAnsi" w:hAnsiTheme="majorHAnsi"/>
          <w:sz w:val="22"/>
          <w:szCs w:val="22"/>
        </w:rPr>
      </w:pPr>
      <w:r w:rsidRPr="000B2FA3">
        <w:rPr>
          <w:rFonts w:asciiTheme="majorHAnsi" w:hAnsiTheme="majorHAnsi"/>
          <w:sz w:val="22"/>
          <w:szCs w:val="22"/>
        </w:rPr>
        <w:t xml:space="preserve">1. </w:t>
      </w:r>
      <w:r w:rsidRPr="000B2FA3">
        <w:rPr>
          <w:rFonts w:asciiTheme="majorHAnsi" w:hAnsiTheme="majorHAnsi"/>
          <w:b/>
          <w:sz w:val="22"/>
          <w:szCs w:val="22"/>
        </w:rPr>
        <w:t>Term counseling</w:t>
      </w:r>
      <w:r w:rsidRPr="000B2FA3">
        <w:rPr>
          <w:rFonts w:asciiTheme="majorHAnsi" w:hAnsiTheme="majorHAnsi"/>
          <w:sz w:val="22"/>
          <w:szCs w:val="22"/>
        </w:rPr>
        <w:t xml:space="preserve">: You must schedule a term counseling with </w:t>
      </w:r>
      <w:proofErr w:type="gramStart"/>
      <w:r w:rsidRPr="000B2FA3">
        <w:rPr>
          <w:rFonts w:asciiTheme="majorHAnsi" w:hAnsiTheme="majorHAnsi"/>
          <w:sz w:val="22"/>
          <w:szCs w:val="22"/>
        </w:rPr>
        <w:t>your</w:t>
      </w:r>
      <w:proofErr w:type="gramEnd"/>
      <w:r w:rsidRPr="000B2FA3">
        <w:rPr>
          <w:rFonts w:asciiTheme="majorHAnsi" w:hAnsiTheme="majorHAnsi"/>
          <w:sz w:val="22"/>
          <w:szCs w:val="22"/>
        </w:rPr>
        <w:t xml:space="preserve"> AS instructor at the beginning of the semester or quarter (for those on the “quarter system.”) The deadline to sign up for an appointment with </w:t>
      </w:r>
      <w:r w:rsidR="00D23A87">
        <w:rPr>
          <w:rFonts w:asciiTheme="majorHAnsi" w:hAnsiTheme="majorHAnsi"/>
          <w:sz w:val="22"/>
          <w:szCs w:val="22"/>
        </w:rPr>
        <w:t>Maj Albiston</w:t>
      </w:r>
      <w:r w:rsidRPr="000B2FA3">
        <w:rPr>
          <w:rFonts w:asciiTheme="majorHAnsi" w:hAnsiTheme="majorHAnsi"/>
          <w:sz w:val="22"/>
          <w:szCs w:val="22"/>
        </w:rPr>
        <w:t xml:space="preserve"> is </w:t>
      </w:r>
      <w:r w:rsidR="00D23A87">
        <w:rPr>
          <w:rFonts w:asciiTheme="majorHAnsi" w:hAnsiTheme="majorHAnsi"/>
          <w:sz w:val="22"/>
          <w:szCs w:val="22"/>
        </w:rPr>
        <w:t>3</w:t>
      </w:r>
      <w:r w:rsidR="00053203">
        <w:rPr>
          <w:rFonts w:asciiTheme="majorHAnsi" w:hAnsiTheme="majorHAnsi"/>
          <w:sz w:val="22"/>
          <w:szCs w:val="22"/>
        </w:rPr>
        <w:t xml:space="preserve"> February</w:t>
      </w:r>
      <w:r w:rsidRPr="000B2FA3">
        <w:rPr>
          <w:rFonts w:asciiTheme="majorHAnsi" w:hAnsiTheme="majorHAnsi"/>
          <w:sz w:val="22"/>
          <w:szCs w:val="22"/>
        </w:rPr>
        <w:t xml:space="preserve">. The counseling session should occur as early as possible, </w:t>
      </w:r>
      <w:proofErr w:type="gramStart"/>
      <w:r w:rsidRPr="000B2FA3">
        <w:rPr>
          <w:rFonts w:asciiTheme="majorHAnsi" w:hAnsiTheme="majorHAnsi"/>
          <w:sz w:val="22"/>
          <w:szCs w:val="22"/>
        </w:rPr>
        <w:t>but</w:t>
      </w:r>
      <w:proofErr w:type="gramEnd"/>
      <w:r w:rsidRPr="000B2FA3">
        <w:rPr>
          <w:rFonts w:asciiTheme="majorHAnsi" w:hAnsiTheme="majorHAnsi"/>
          <w:sz w:val="22"/>
          <w:szCs w:val="22"/>
        </w:rPr>
        <w:t xml:space="preserve"> no later than eight weeks into the semester. Make sure you are on time and in uniform. LMU cadets should schedule their counseling sessions Monday-Thursday, to reserve Fridays for cross-town cadets.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2. </w:t>
      </w:r>
      <w:r w:rsidRPr="000B2FA3">
        <w:rPr>
          <w:rFonts w:asciiTheme="majorHAnsi" w:hAnsiTheme="majorHAnsi"/>
          <w:b/>
          <w:sz w:val="22"/>
          <w:szCs w:val="22"/>
        </w:rPr>
        <w:t>Academic records</w:t>
      </w:r>
      <w:r w:rsidRPr="000B2FA3">
        <w:rPr>
          <w:rFonts w:asciiTheme="majorHAnsi" w:hAnsiTheme="majorHAnsi"/>
          <w:sz w:val="22"/>
          <w:szCs w:val="22"/>
        </w:rPr>
        <w:t>:</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a. Forward your last term unofficial transcripts from your schools to the Det (the form must show your name, school, term and cumulative GPA)</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Update your AFROTC Form 48 (academic plan), ensuring your academic advisor signs it</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3. </w:t>
      </w:r>
      <w:r w:rsidRPr="000B2FA3">
        <w:rPr>
          <w:rFonts w:asciiTheme="majorHAnsi" w:hAnsiTheme="majorHAnsi"/>
          <w:b/>
          <w:sz w:val="22"/>
          <w:szCs w:val="22"/>
        </w:rPr>
        <w:t>Immediate notification</w:t>
      </w:r>
      <w:r w:rsidRPr="000B2FA3">
        <w:rPr>
          <w:rFonts w:asciiTheme="majorHAnsi" w:hAnsiTheme="majorHAnsi"/>
          <w:sz w:val="22"/>
          <w:szCs w:val="22"/>
        </w:rPr>
        <w:t>: You must notify the Det within 72 hours if any of the following occurs: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a. You have any interaction with civil, school or military law enforcement, including traffic tickets/warnings, alcohol charges, interviews, etc.--even if charges are subsequently dropped</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You have an incident involving possession, use or sale of illegal drugs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c. Your medical condition/status changes (illness, broken bone, etc.)</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4. </w:t>
      </w:r>
      <w:r w:rsidRPr="000B2FA3">
        <w:rPr>
          <w:rFonts w:asciiTheme="majorHAnsi" w:hAnsiTheme="majorHAnsi"/>
          <w:b/>
          <w:sz w:val="22"/>
          <w:szCs w:val="22"/>
        </w:rPr>
        <w:t>ASAP notification</w:t>
      </w:r>
      <w:r w:rsidRPr="000B2FA3">
        <w:rPr>
          <w:rFonts w:asciiTheme="majorHAnsi" w:hAnsiTheme="majorHAnsi"/>
          <w:sz w:val="22"/>
          <w:szCs w:val="22"/>
        </w:rPr>
        <w:t>: You must notify me as soon as possible if you:</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a. Desire to change majors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b. Desire to withdraw from any course (especially if the change reduces you to less than full-time student status—usually twelve semester hours)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c. Are having academic problems</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d. Are placed on any type of probation by your university</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e. Anticipate a term or cumulative GPA of less than 2.5</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 xml:space="preserve">f. Anticipate receiving </w:t>
      </w:r>
      <w:proofErr w:type="gramStart"/>
      <w:r w:rsidRPr="000B2FA3">
        <w:rPr>
          <w:rFonts w:asciiTheme="majorHAnsi" w:hAnsiTheme="majorHAnsi"/>
          <w:sz w:val="22"/>
          <w:szCs w:val="22"/>
        </w:rPr>
        <w:t>a</w:t>
      </w:r>
      <w:proofErr w:type="gramEnd"/>
      <w:r w:rsidRPr="000B2FA3">
        <w:rPr>
          <w:rFonts w:asciiTheme="majorHAnsi" w:hAnsiTheme="majorHAnsi"/>
          <w:sz w:val="22"/>
          <w:szCs w:val="22"/>
        </w:rPr>
        <w:t xml:space="preserve"> "F" or an “I” in any course</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g. Anticipate a "D" for a course that will require you to retake that course</w:t>
      </w:r>
    </w:p>
    <w:p w:rsidR="00A05F0A" w:rsidRPr="000B2FA3" w:rsidRDefault="00A05F0A" w:rsidP="00A05F0A">
      <w:pPr>
        <w:jc w:val="both"/>
        <w:rPr>
          <w:rFonts w:asciiTheme="majorHAnsi" w:hAnsiTheme="majorHAnsi"/>
          <w:sz w:val="22"/>
          <w:szCs w:val="22"/>
        </w:rPr>
      </w:pPr>
    </w:p>
    <w:p w:rsidR="00A05F0A" w:rsidRPr="000B2FA3" w:rsidRDefault="00A05F0A" w:rsidP="00A05F0A">
      <w:pPr>
        <w:jc w:val="both"/>
        <w:rPr>
          <w:rFonts w:asciiTheme="majorHAnsi" w:hAnsiTheme="majorHAnsi"/>
          <w:sz w:val="22"/>
          <w:szCs w:val="22"/>
        </w:rPr>
      </w:pPr>
      <w:r w:rsidRPr="000B2FA3">
        <w:rPr>
          <w:rFonts w:asciiTheme="majorHAnsi" w:hAnsiTheme="majorHAnsi"/>
          <w:sz w:val="22"/>
          <w:szCs w:val="22"/>
        </w:rPr>
        <w:t>h. Anticipate a change in your date of graduation</w:t>
      </w:r>
    </w:p>
    <w:p w:rsidR="00A05F0A" w:rsidRPr="000B2FA3" w:rsidRDefault="00A05F0A" w:rsidP="00A05F0A">
      <w:pPr>
        <w:jc w:val="both"/>
        <w:rPr>
          <w:rFonts w:asciiTheme="majorHAnsi" w:hAnsiTheme="majorHAnsi"/>
          <w:sz w:val="22"/>
          <w:szCs w:val="22"/>
        </w:rPr>
      </w:pPr>
    </w:p>
    <w:p w:rsidR="005A730D" w:rsidRPr="000B2FA3" w:rsidRDefault="00A05F0A" w:rsidP="00A05F0A">
      <w:pPr>
        <w:jc w:val="both"/>
        <w:rPr>
          <w:rFonts w:asciiTheme="majorHAnsi" w:hAnsiTheme="majorHAnsi"/>
          <w:b/>
          <w:color w:val="000000"/>
          <w:sz w:val="22"/>
          <w:szCs w:val="22"/>
        </w:rPr>
      </w:pPr>
      <w:r w:rsidRPr="000B2FA3">
        <w:rPr>
          <w:rFonts w:asciiTheme="majorHAnsi" w:hAnsiTheme="majorHAnsi"/>
          <w:b/>
          <w:sz w:val="22"/>
          <w:szCs w:val="22"/>
        </w:rPr>
        <w:t>These notification requirements are essential for contract/scholarship cadets, and if not followed, can result in the loss of scholarship and possible dismissal from AFROTC.</w:t>
      </w:r>
    </w:p>
    <w:p w:rsidR="00843926" w:rsidRPr="000B2FA3" w:rsidRDefault="00843926">
      <w:pPr>
        <w:rPr>
          <w:rFonts w:cstheme="minorHAnsi"/>
          <w:b/>
          <w:szCs w:val="24"/>
        </w:rPr>
      </w:pPr>
      <w:r w:rsidRPr="000B2FA3">
        <w:rPr>
          <w:rFonts w:cstheme="minorHAnsi"/>
          <w:b/>
          <w:szCs w:val="24"/>
        </w:rPr>
        <w:br w:type="page"/>
      </w:r>
    </w:p>
    <w:p w:rsidR="00303AFD" w:rsidRPr="000B2FA3" w:rsidRDefault="00303AFD" w:rsidP="00303AFD">
      <w:pPr>
        <w:jc w:val="center"/>
        <w:rPr>
          <w:rFonts w:cstheme="minorHAnsi"/>
        </w:rPr>
      </w:pPr>
      <w:r w:rsidRPr="000B2FA3">
        <w:rPr>
          <w:rFonts w:cstheme="minorHAnsi"/>
          <w:b/>
          <w:sz w:val="32"/>
          <w:szCs w:val="24"/>
        </w:rPr>
        <w:lastRenderedPageBreak/>
        <w:t xml:space="preserve">Attachment 3 </w:t>
      </w:r>
      <w:r w:rsidRPr="000B2FA3">
        <w:rPr>
          <w:rFonts w:cstheme="minorHAnsi"/>
          <w:i/>
          <w:sz w:val="32"/>
          <w:szCs w:val="24"/>
        </w:rPr>
        <w:t>[Do not include this in your MFR to me!</w:t>
      </w:r>
      <w:r w:rsidRPr="000B2FA3">
        <w:rPr>
          <w:rFonts w:cstheme="minorHAnsi"/>
          <w:sz w:val="32"/>
          <w:szCs w:val="24"/>
        </w:rPr>
        <w:t>]</w:t>
      </w:r>
    </w:p>
    <w:tbl>
      <w:tblPr>
        <w:tblW w:w="9731" w:type="dxa"/>
        <w:tblLayout w:type="fixed"/>
        <w:tblCellMar>
          <w:left w:w="70" w:type="dxa"/>
          <w:right w:w="70" w:type="dxa"/>
        </w:tblCellMar>
        <w:tblLook w:val="0000" w:firstRow="0" w:lastRow="0" w:firstColumn="0" w:lastColumn="0" w:noHBand="0" w:noVBand="0"/>
      </w:tblPr>
      <w:tblGrid>
        <w:gridCol w:w="1544"/>
        <w:gridCol w:w="8187"/>
      </w:tblGrid>
      <w:tr w:rsidR="00303AFD" w:rsidRPr="000B2FA3" w:rsidTr="00E5178D">
        <w:trPr>
          <w:trHeight w:val="1702"/>
        </w:trPr>
        <w:tc>
          <w:tcPr>
            <w:tcW w:w="1544" w:type="dxa"/>
          </w:tcPr>
          <w:p w:rsidR="00303AFD" w:rsidRPr="000B2FA3" w:rsidRDefault="00303AFD" w:rsidP="00E5178D">
            <w:pPr>
              <w:suppressAutoHyphens/>
              <w:rPr>
                <w:sz w:val="14"/>
                <w:szCs w:val="14"/>
                <w:lang w:eastAsia="ar-SA"/>
              </w:rPr>
            </w:pPr>
          </w:p>
          <w:p w:rsidR="00303AFD" w:rsidRPr="000B2FA3" w:rsidRDefault="00303AFD" w:rsidP="00E5178D">
            <w:pPr>
              <w:suppressAutoHyphens/>
              <w:rPr>
                <w:rFonts w:ascii="Courier New" w:hAnsi="Courier New" w:cs="Courier New"/>
                <w:sz w:val="16"/>
                <w:szCs w:val="16"/>
                <w:lang w:eastAsia="ar-SA"/>
              </w:rPr>
            </w:pPr>
            <w:r w:rsidRPr="000B2FA3">
              <w:rPr>
                <w:noProof/>
                <w:sz w:val="14"/>
                <w:szCs w:val="14"/>
              </w:rPr>
              <w:drawing>
                <wp:inline distT="0" distB="0" distL="0" distR="0" wp14:anchorId="41DF1004" wp14:editId="257649AA">
                  <wp:extent cx="828675" cy="10191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8187" w:type="dxa"/>
          </w:tcPr>
          <w:p w:rsidR="00303AFD" w:rsidRPr="000B2FA3" w:rsidRDefault="00303AFD" w:rsidP="00E5178D">
            <w:pPr>
              <w:tabs>
                <w:tab w:val="center" w:pos="4320"/>
                <w:tab w:val="right" w:pos="8640"/>
              </w:tabs>
              <w:suppressAutoHyphens/>
              <w:jc w:val="center"/>
              <w:rPr>
                <w:b/>
                <w:lang w:eastAsia="ar-SA"/>
              </w:rPr>
            </w:pPr>
          </w:p>
          <w:p w:rsidR="00303AFD" w:rsidRPr="000B2FA3" w:rsidRDefault="00303AFD" w:rsidP="00E5178D">
            <w:pPr>
              <w:tabs>
                <w:tab w:val="center" w:pos="4320"/>
                <w:tab w:val="right" w:pos="8640"/>
              </w:tabs>
              <w:suppressAutoHyphens/>
              <w:jc w:val="center"/>
              <w:rPr>
                <w:b/>
                <w:lang w:eastAsia="ar-SA"/>
              </w:rPr>
            </w:pPr>
          </w:p>
          <w:p w:rsidR="00303AFD" w:rsidRPr="000B2FA3" w:rsidRDefault="00303AFD" w:rsidP="00E5178D">
            <w:pPr>
              <w:tabs>
                <w:tab w:val="center" w:pos="4320"/>
                <w:tab w:val="right" w:pos="8640"/>
              </w:tabs>
              <w:suppressAutoHyphens/>
              <w:jc w:val="center"/>
              <w:rPr>
                <w:b/>
                <w:lang w:eastAsia="ar-SA"/>
              </w:rPr>
            </w:pPr>
            <w:r w:rsidRPr="000B2FA3">
              <w:rPr>
                <w:b/>
                <w:lang w:eastAsia="ar-SA"/>
              </w:rPr>
              <w:t>AIR FORCE ROTC DETACHMENT 040</w:t>
            </w:r>
          </w:p>
          <w:p w:rsidR="00303AFD" w:rsidRPr="000B2FA3" w:rsidRDefault="00303AFD" w:rsidP="00E5178D">
            <w:pPr>
              <w:tabs>
                <w:tab w:val="center" w:pos="4320"/>
                <w:tab w:val="right" w:pos="8640"/>
              </w:tabs>
              <w:suppressAutoHyphens/>
              <w:jc w:val="center"/>
              <w:rPr>
                <w:b/>
                <w:lang w:eastAsia="ar-SA"/>
              </w:rPr>
            </w:pPr>
            <w:r w:rsidRPr="000B2FA3">
              <w:rPr>
                <w:b/>
                <w:lang w:eastAsia="ar-SA"/>
              </w:rPr>
              <w:t>LOYOLA MARYMOUNT UNIVERSITY</w:t>
            </w:r>
          </w:p>
          <w:p w:rsidR="00303AFD" w:rsidRPr="000B2FA3" w:rsidRDefault="00303AFD" w:rsidP="00E5178D">
            <w:pPr>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suppressAutoHyphens/>
              <w:jc w:val="center"/>
              <w:rPr>
                <w:rFonts w:ascii="Arial" w:hAnsi="Arial" w:cs="Arial"/>
                <w:sz w:val="12"/>
                <w:szCs w:val="12"/>
                <w:lang w:eastAsia="ar-SA"/>
              </w:rPr>
            </w:pPr>
          </w:p>
        </w:tc>
      </w:tr>
    </w:tbl>
    <w:p w:rsidR="00303AFD" w:rsidRPr="000B2FA3" w:rsidRDefault="00303AFD" w:rsidP="00303AFD">
      <w:pPr>
        <w:suppressAutoHyphens/>
        <w:ind w:right="-36"/>
        <w:jc w:val="right"/>
        <w:rPr>
          <w:rFonts w:cs="Courier New"/>
          <w:szCs w:val="24"/>
          <w:lang w:eastAsia="ar-SA"/>
        </w:rPr>
      </w:pPr>
      <w:r w:rsidRPr="000B2FA3">
        <w:rPr>
          <w:rFonts w:cs="Courier New"/>
          <w:szCs w:val="24"/>
          <w:lang w:eastAsia="ar-SA"/>
        </w:rPr>
        <w:t xml:space="preserve"> DD Month YY</w:t>
      </w:r>
    </w:p>
    <w:p w:rsidR="00303AFD" w:rsidRPr="000B2FA3" w:rsidRDefault="00303AFD" w:rsidP="00303AFD">
      <w:pPr>
        <w:suppressAutoHyphens/>
        <w:ind w:left="720"/>
        <w:jc w:val="right"/>
        <w:rPr>
          <w:rFonts w:cs="Courier New"/>
          <w:szCs w:val="24"/>
          <w:lang w:eastAsia="ar-SA"/>
        </w:rPr>
      </w:pPr>
    </w:p>
    <w:p w:rsidR="00303AFD" w:rsidRPr="000B2FA3" w:rsidRDefault="00303AFD" w:rsidP="00303AFD">
      <w:pPr>
        <w:suppressAutoHyphens/>
        <w:rPr>
          <w:rFonts w:cs="Courier New"/>
          <w:szCs w:val="24"/>
          <w:lang w:eastAsia="ar-SA"/>
        </w:rPr>
      </w:pPr>
      <w:r w:rsidRPr="000B2FA3">
        <w:rPr>
          <w:rFonts w:cs="Courier New"/>
          <w:szCs w:val="24"/>
          <w:lang w:eastAsia="ar-SA"/>
        </w:rPr>
        <w:t xml:space="preserve">MEMORANDUM </w:t>
      </w:r>
      <w:proofErr w:type="gramStart"/>
      <w:r w:rsidRPr="000B2FA3">
        <w:rPr>
          <w:rFonts w:cs="Courier New"/>
          <w:szCs w:val="24"/>
          <w:lang w:eastAsia="ar-SA"/>
        </w:rPr>
        <w:t>FOR  DET040</w:t>
      </w:r>
      <w:proofErr w:type="gramEnd"/>
      <w:r w:rsidRPr="000B2FA3">
        <w:rPr>
          <w:rFonts w:cs="Courier New"/>
          <w:szCs w:val="24"/>
          <w:lang w:eastAsia="ar-SA"/>
        </w:rPr>
        <w:t xml:space="preserve">/AS </w:t>
      </w:r>
      <w:r w:rsidR="00A05F0A" w:rsidRPr="000B2FA3">
        <w:rPr>
          <w:rFonts w:cs="Courier New"/>
          <w:szCs w:val="24"/>
          <w:lang w:eastAsia="ar-SA"/>
        </w:rPr>
        <w:t>1</w:t>
      </w:r>
      <w:r w:rsidRPr="000B2FA3">
        <w:rPr>
          <w:rFonts w:cs="Courier New"/>
          <w:szCs w:val="24"/>
          <w:lang w:eastAsia="ar-SA"/>
        </w:rPr>
        <w:t>0</w:t>
      </w:r>
      <w:r w:rsidR="00053203">
        <w:rPr>
          <w:rFonts w:cs="Courier New"/>
          <w:szCs w:val="24"/>
          <w:lang w:eastAsia="ar-SA"/>
        </w:rPr>
        <w:t>1</w:t>
      </w:r>
      <w:r w:rsidRPr="000B2FA3">
        <w:rPr>
          <w:rFonts w:cs="Courier New"/>
          <w:szCs w:val="24"/>
          <w:lang w:eastAsia="ar-SA"/>
        </w:rPr>
        <w:t xml:space="preserve"> APAS [</w:t>
      </w:r>
      <w:r w:rsidRPr="000B2FA3">
        <w:rPr>
          <w:rFonts w:cs="Courier New"/>
          <w:i/>
          <w:szCs w:val="24"/>
          <w:lang w:eastAsia="ar-SA"/>
        </w:rPr>
        <w:t>Note two spaces after “FOR”</w:t>
      </w:r>
      <w:r w:rsidRPr="000B2FA3">
        <w:rPr>
          <w:rFonts w:cs="Courier New"/>
          <w:szCs w:val="24"/>
          <w:lang w:eastAsia="ar-SA"/>
        </w:rPr>
        <w:t>]</w:t>
      </w:r>
    </w:p>
    <w:p w:rsidR="00303AFD" w:rsidRPr="000B2FA3" w:rsidRDefault="00303AFD" w:rsidP="00303AFD">
      <w:pPr>
        <w:suppressAutoHyphens/>
        <w:rPr>
          <w:lang w:eastAsia="ar-SA"/>
        </w:rPr>
      </w:pPr>
    </w:p>
    <w:p w:rsidR="00303AFD" w:rsidRPr="000B2FA3" w:rsidRDefault="00303AFD" w:rsidP="00303AFD">
      <w:pPr>
        <w:tabs>
          <w:tab w:val="left" w:pos="720"/>
          <w:tab w:val="left" w:pos="3139"/>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320"/>
        </w:tabs>
        <w:suppressAutoHyphens/>
        <w:rPr>
          <w:rFonts w:cs="Courier New"/>
          <w:szCs w:val="24"/>
          <w:lang w:eastAsia="ar-SA"/>
        </w:rPr>
      </w:pPr>
      <w:r w:rsidRPr="000B2FA3">
        <w:rPr>
          <w:rFonts w:cs="Courier New"/>
          <w:szCs w:val="24"/>
          <w:lang w:eastAsia="ar-SA"/>
        </w:rPr>
        <w:t>FROM:  C/Rank Full Name [</w:t>
      </w:r>
      <w:r w:rsidRPr="000B2FA3">
        <w:rPr>
          <w:rFonts w:cs="Courier New"/>
          <w:i/>
          <w:szCs w:val="24"/>
          <w:lang w:eastAsia="ar-SA"/>
        </w:rPr>
        <w:t>Note capitalization</w:t>
      </w:r>
      <w:r w:rsidRPr="000B2FA3">
        <w:rPr>
          <w:rFonts w:cs="Courier New"/>
          <w:szCs w:val="24"/>
          <w:lang w:eastAsia="ar-SA"/>
        </w:rPr>
        <w:t>]</w:t>
      </w:r>
    </w:p>
    <w:p w:rsidR="00303AFD" w:rsidRPr="000B2FA3" w:rsidRDefault="00303AFD" w:rsidP="00303AFD">
      <w:pPr>
        <w:suppressAutoHyphens/>
        <w:rPr>
          <w:rFonts w:cs="Courier New"/>
          <w:szCs w:val="24"/>
          <w:lang w:eastAsia="ar-SA"/>
        </w:rPr>
      </w:pPr>
    </w:p>
    <w:p w:rsidR="00303AFD" w:rsidRPr="000B2FA3" w:rsidRDefault="00FF76D2" w:rsidP="00303AFD">
      <w:pPr>
        <w:suppressAutoHyphens/>
        <w:rPr>
          <w:lang w:eastAsia="ar-SA"/>
        </w:rPr>
      </w:pPr>
      <w:r w:rsidRPr="000B2FA3">
        <w:rPr>
          <w:rFonts w:cs="Courier New"/>
          <w:szCs w:val="24"/>
          <w:lang w:eastAsia="ar-SA"/>
        </w:rPr>
        <w:t xml:space="preserve">SUBJECT:  </w:t>
      </w:r>
      <w:r w:rsidR="00172D10" w:rsidRPr="000B2FA3">
        <w:rPr>
          <w:lang w:eastAsia="ar-SA"/>
        </w:rPr>
        <w:t xml:space="preserve">AS </w:t>
      </w:r>
      <w:r w:rsidR="00A05F0A" w:rsidRPr="000B2FA3">
        <w:rPr>
          <w:lang w:eastAsia="ar-SA"/>
        </w:rPr>
        <w:t>1</w:t>
      </w:r>
      <w:r w:rsidR="00172D10" w:rsidRPr="000B2FA3">
        <w:rPr>
          <w:lang w:eastAsia="ar-SA"/>
        </w:rPr>
        <w:t>0</w:t>
      </w:r>
      <w:r w:rsidR="00053203">
        <w:rPr>
          <w:lang w:eastAsia="ar-SA"/>
        </w:rPr>
        <w:t>1</w:t>
      </w:r>
      <w:r w:rsidR="00172D10" w:rsidRPr="000B2FA3">
        <w:rPr>
          <w:lang w:eastAsia="ar-SA"/>
        </w:rPr>
        <w:t xml:space="preserve"> </w:t>
      </w:r>
      <w:r w:rsidR="00303AFD" w:rsidRPr="000B2FA3">
        <w:rPr>
          <w:rFonts w:cs="Courier New"/>
          <w:szCs w:val="24"/>
          <w:lang w:eastAsia="ar-SA"/>
        </w:rPr>
        <w:t>Letter of</w:t>
      </w:r>
      <w:r w:rsidRPr="000B2FA3">
        <w:rPr>
          <w:rFonts w:cs="Courier New"/>
          <w:szCs w:val="24"/>
          <w:lang w:eastAsia="ar-SA"/>
        </w:rPr>
        <w:t xml:space="preserve"> Absence (or </w:t>
      </w:r>
      <w:r w:rsidR="00172D10" w:rsidRPr="000B2FA3">
        <w:rPr>
          <w:lang w:eastAsia="ar-SA"/>
        </w:rPr>
        <w:t xml:space="preserve">AS </w:t>
      </w:r>
      <w:r w:rsidR="00A05F0A" w:rsidRPr="000B2FA3">
        <w:rPr>
          <w:lang w:eastAsia="ar-SA"/>
        </w:rPr>
        <w:t>1</w:t>
      </w:r>
      <w:r w:rsidR="00172D10" w:rsidRPr="000B2FA3">
        <w:rPr>
          <w:lang w:eastAsia="ar-SA"/>
        </w:rPr>
        <w:t>0</w:t>
      </w:r>
      <w:r w:rsidR="00053203">
        <w:rPr>
          <w:lang w:eastAsia="ar-SA"/>
        </w:rPr>
        <w:t>1</w:t>
      </w:r>
      <w:r w:rsidRPr="000B2FA3">
        <w:rPr>
          <w:rFonts w:cs="Courier New"/>
          <w:szCs w:val="24"/>
          <w:lang w:eastAsia="ar-SA"/>
        </w:rPr>
        <w:t xml:space="preserve"> </w:t>
      </w:r>
      <w:r w:rsidR="00303AFD" w:rsidRPr="000B2FA3">
        <w:rPr>
          <w:rFonts w:cs="Courier New"/>
          <w:szCs w:val="24"/>
          <w:lang w:eastAsia="ar-SA"/>
        </w:rPr>
        <w:t>Letter of Tardiness)</w:t>
      </w:r>
      <w:r w:rsidR="00303AFD" w:rsidRPr="000B2FA3">
        <w:rPr>
          <w:rFonts w:cs="Courier New"/>
          <w:b/>
          <w:szCs w:val="24"/>
          <w:lang w:eastAsia="ar-SA"/>
        </w:rPr>
        <w:t xml:space="preserve"> </w:t>
      </w:r>
      <w:r w:rsidR="00303AFD" w:rsidRPr="000B2FA3">
        <w:rPr>
          <w:lang w:eastAsia="ar-SA"/>
        </w:rPr>
        <w:t>[</w:t>
      </w:r>
      <w:r w:rsidR="00303AFD" w:rsidRPr="000B2FA3">
        <w:rPr>
          <w:i/>
          <w:lang w:eastAsia="ar-SA"/>
        </w:rPr>
        <w:t>Choose one!</w:t>
      </w:r>
      <w:r w:rsidR="00303AFD" w:rsidRPr="000B2FA3">
        <w:rPr>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1.  I was absent (or tardy) on DD Month YY.</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r w:rsidRPr="000B2FA3">
        <w:rPr>
          <w:rFonts w:cs="Courier New"/>
          <w:szCs w:val="24"/>
          <w:lang w:eastAsia="ar-SA"/>
        </w:rPr>
        <w:t>2.  I was absent (or tardy) because</w:t>
      </w:r>
      <w:proofErr w:type="gramStart"/>
      <w:r w:rsidRPr="000B2FA3">
        <w:rPr>
          <w:rFonts w:cs="Courier New"/>
          <w:szCs w:val="24"/>
          <w:lang w:eastAsia="ar-SA"/>
        </w:rPr>
        <w:t>…[</w:t>
      </w:r>
      <w:proofErr w:type="gramEnd"/>
      <w:r w:rsidRPr="000B2FA3">
        <w:rPr>
          <w:rFonts w:cs="Courier New"/>
          <w:i/>
          <w:szCs w:val="24"/>
          <w:lang w:eastAsia="ar-SA"/>
        </w:rPr>
        <w:t xml:space="preserve">State your reason in a </w:t>
      </w:r>
      <w:r w:rsidRPr="000B2FA3">
        <w:rPr>
          <w:rFonts w:cs="Courier New"/>
          <w:b/>
          <w:i/>
          <w:szCs w:val="24"/>
          <w:lang w:eastAsia="ar-SA"/>
        </w:rPr>
        <w:t>single</w:t>
      </w:r>
      <w:r w:rsidRPr="000B2FA3">
        <w:rPr>
          <w:rFonts w:cs="Courier New"/>
          <w:i/>
          <w:szCs w:val="24"/>
          <w:lang w:eastAsia="ar-SA"/>
        </w:rPr>
        <w:t xml:space="preserve"> complete sentence.</w:t>
      </w:r>
      <w:r w:rsidRPr="000B2FA3">
        <w:rPr>
          <w:rFonts w:cs="Courier New"/>
          <w:szCs w:val="24"/>
          <w:lang w:eastAsia="ar-SA"/>
        </w:rPr>
        <w:t>]</w:t>
      </w:r>
      <w:r w:rsidRPr="000B2FA3">
        <w:rPr>
          <w:lang w:eastAsia="ar-SA"/>
        </w:rPr>
        <w:t xml:space="preserve">  </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3.  I should be excused because</w:t>
      </w:r>
      <w:proofErr w:type="gramStart"/>
      <w:r w:rsidRPr="000B2FA3">
        <w:rPr>
          <w:rFonts w:cs="Courier New"/>
          <w:szCs w:val="24"/>
          <w:lang w:eastAsia="ar-SA"/>
        </w:rPr>
        <w:t>…[</w:t>
      </w:r>
      <w:proofErr w:type="gramEnd"/>
      <w:r w:rsidRPr="000B2FA3">
        <w:rPr>
          <w:rFonts w:cs="Courier New"/>
          <w:i/>
          <w:szCs w:val="24"/>
          <w:lang w:eastAsia="ar-SA"/>
        </w:rPr>
        <w:t>Use complete sentence(s).  If you cannot justify why your absence or tardy should be excused, simply type: This absence (tardy) should not be excused.</w:t>
      </w:r>
      <w:r w:rsidRPr="000B2FA3">
        <w:rPr>
          <w:rFonts w:cs="Courier New"/>
          <w:szCs w:val="24"/>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 xml:space="preserve">4.  I notified my instructor, </w:t>
      </w:r>
      <w:r w:rsidR="0069119B">
        <w:rPr>
          <w:rFonts w:cs="Courier New"/>
          <w:szCs w:val="24"/>
          <w:lang w:eastAsia="ar-SA"/>
        </w:rPr>
        <w:t>Capt</w:t>
      </w:r>
      <w:r w:rsidR="00756349">
        <w:rPr>
          <w:rFonts w:cs="Courier New"/>
          <w:szCs w:val="24"/>
          <w:lang w:eastAsia="ar-SA"/>
        </w:rPr>
        <w:t xml:space="preserve"> Alva</w:t>
      </w:r>
      <w:r w:rsidRPr="000B2FA3">
        <w:rPr>
          <w:rFonts w:cs="Courier New"/>
          <w:szCs w:val="24"/>
          <w:lang w:eastAsia="ar-SA"/>
        </w:rPr>
        <w:t>, on DD Month YY (in person) or (via email) or (over the telephone).  [</w:t>
      </w:r>
      <w:r w:rsidRPr="000B2FA3">
        <w:rPr>
          <w:rFonts w:cs="Courier New"/>
          <w:i/>
          <w:szCs w:val="24"/>
          <w:lang w:eastAsia="ar-SA"/>
        </w:rPr>
        <w:t>Choose one!</w:t>
      </w:r>
      <w:r w:rsidRPr="000B2FA3">
        <w:rPr>
          <w:rFonts w:cs="Courier New"/>
          <w:szCs w:val="24"/>
          <w:lang w:eastAsia="ar-SA"/>
        </w:rPr>
        <w:t>]</w:t>
      </w: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303AFD" w:rsidRPr="000B2FA3" w:rsidRDefault="00303AFD" w:rsidP="00303AFD">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0B2FA3">
        <w:rPr>
          <w:rFonts w:cs="Courier New"/>
          <w:szCs w:val="24"/>
          <w:lang w:eastAsia="ar-SA"/>
        </w:rPr>
        <w:t xml:space="preserve">5.  I understand that in order to pass </w:t>
      </w:r>
      <w:r w:rsidR="00172D10" w:rsidRPr="000B2FA3">
        <w:rPr>
          <w:lang w:eastAsia="ar-SA"/>
        </w:rPr>
        <w:t xml:space="preserve">AS </w:t>
      </w:r>
      <w:r w:rsidR="00A05F0A" w:rsidRPr="000B2FA3">
        <w:rPr>
          <w:lang w:eastAsia="ar-SA"/>
        </w:rPr>
        <w:t>1</w:t>
      </w:r>
      <w:r w:rsidR="00053203">
        <w:rPr>
          <w:lang w:eastAsia="ar-SA"/>
        </w:rPr>
        <w:t>01</w:t>
      </w:r>
      <w:r w:rsidRPr="000B2FA3">
        <w:rPr>
          <w:rFonts w:cs="Courier New"/>
          <w:szCs w:val="24"/>
          <w:lang w:eastAsia="ar-SA"/>
        </w:rPr>
        <w:t xml:space="preserve"> I must attend at least 80% of scheduled classes.  I will make up the work missed due to my absence (or tardiness). </w:t>
      </w:r>
    </w:p>
    <w:p w:rsidR="00303AFD" w:rsidRPr="000B2FA3" w:rsidRDefault="00303AFD" w:rsidP="00303AFD">
      <w:pPr>
        <w:suppressAutoHyphens/>
        <w:rPr>
          <w:rFonts w:cs="Courier New"/>
          <w:szCs w:val="24"/>
          <w:lang w:eastAsia="ar-SA"/>
        </w:rPr>
      </w:pPr>
    </w:p>
    <w:p w:rsidR="00303AFD" w:rsidRPr="000B2FA3" w:rsidRDefault="00303AFD" w:rsidP="00303AFD">
      <w:pPr>
        <w:suppressAutoHyphens/>
        <w:rPr>
          <w:lang w:eastAsia="ar-SA"/>
        </w:rPr>
      </w:pPr>
      <w:r w:rsidRPr="000B2FA3">
        <w:rPr>
          <w:rFonts w:cs="Courier New"/>
          <w:szCs w:val="24"/>
          <w:lang w:eastAsia="ar-SA"/>
        </w:rPr>
        <w:t>6.</w:t>
      </w:r>
      <w:r w:rsidRPr="000B2FA3">
        <w:rPr>
          <w:rFonts w:cs="Courier New"/>
          <w:b/>
          <w:szCs w:val="24"/>
          <w:lang w:eastAsia="ar-SA"/>
        </w:rPr>
        <w:t xml:space="preserve">  </w:t>
      </w:r>
      <w:r w:rsidRPr="000B2FA3">
        <w:rPr>
          <w:lang w:eastAsia="ar-SA"/>
        </w:rPr>
        <w:t xml:space="preserve">If there are any questions I can be reached at (###) ###-#### or by email at </w:t>
      </w:r>
      <w:hyperlink r:id="rId13" w:history="1">
        <w:r w:rsidRPr="000B2FA3">
          <w:rPr>
            <w:u w:val="single"/>
            <w:lang w:eastAsia="ar-SA"/>
          </w:rPr>
          <w:t>mymail@server.com</w:t>
        </w:r>
      </w:hyperlink>
      <w:r w:rsidRPr="000B2FA3">
        <w:rPr>
          <w:lang w:eastAsia="ar-SA"/>
        </w:rPr>
        <w:t xml:space="preserve">.  </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Insert 4 lines here</w:t>
      </w:r>
      <w:r w:rsidRPr="000B2FA3">
        <w:rPr>
          <w:rFonts w:cs="Courier New"/>
          <w:szCs w:val="24"/>
          <w:lang w:eastAsia="ar-SA"/>
        </w:rPr>
        <w:t>]</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Ensure your signature is on the 4</w:t>
      </w:r>
      <w:r w:rsidRPr="000B2FA3">
        <w:rPr>
          <w:rFonts w:cs="Courier New"/>
          <w:i/>
          <w:szCs w:val="24"/>
          <w:vertAlign w:val="superscript"/>
          <w:lang w:eastAsia="ar-SA"/>
        </w:rPr>
        <w:t>th</w:t>
      </w:r>
      <w:r w:rsidRPr="000B2FA3">
        <w:rPr>
          <w:rFonts w:cs="Courier New"/>
          <w:i/>
          <w:szCs w:val="24"/>
          <w:lang w:eastAsia="ar-SA"/>
        </w:rPr>
        <w:t xml:space="preserve"> line</w:t>
      </w:r>
      <w:r w:rsidRPr="000B2FA3">
        <w:rPr>
          <w:rFonts w:cs="Courier New"/>
          <w:szCs w:val="24"/>
          <w:lang w:eastAsia="ar-SA"/>
        </w:rPr>
        <w:t>]</w:t>
      </w:r>
      <w:r w:rsidRPr="000B2FA3">
        <w:rPr>
          <w:rFonts w:cs="Courier New"/>
          <w:szCs w:val="24"/>
          <w:lang w:eastAsia="ar-SA"/>
        </w:rPr>
        <w:tab/>
        <w:t>[Sign here in pen!]</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w:t>
      </w:r>
      <w:r w:rsidRPr="000B2FA3">
        <w:rPr>
          <w:rFonts w:cs="Courier New"/>
          <w:i/>
          <w:szCs w:val="24"/>
          <w:lang w:eastAsia="ar-SA"/>
        </w:rPr>
        <w:t>The signature block begins on the 5</w:t>
      </w:r>
      <w:r w:rsidRPr="000B2FA3">
        <w:rPr>
          <w:rFonts w:cs="Courier New"/>
          <w:i/>
          <w:szCs w:val="24"/>
          <w:vertAlign w:val="superscript"/>
          <w:lang w:eastAsia="ar-SA"/>
        </w:rPr>
        <w:t>th</w:t>
      </w:r>
      <w:r w:rsidRPr="000B2FA3">
        <w:rPr>
          <w:rFonts w:cs="Courier New"/>
          <w:i/>
          <w:szCs w:val="24"/>
          <w:lang w:eastAsia="ar-SA"/>
        </w:rPr>
        <w:t xml:space="preserve"> line]</w:t>
      </w:r>
      <w:r w:rsidRPr="000B2FA3">
        <w:rPr>
          <w:rFonts w:cs="Courier New"/>
          <w:szCs w:val="24"/>
          <w:lang w:eastAsia="ar-SA"/>
        </w:rPr>
        <w:tab/>
        <w:t>FIRST M. LAST, C/Rank, AFROTC</w:t>
      </w:r>
    </w:p>
    <w:p w:rsidR="00303AFD" w:rsidRPr="000B2FA3" w:rsidRDefault="00303AFD" w:rsidP="00303AFD">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0B2FA3">
        <w:rPr>
          <w:rFonts w:cs="Courier New"/>
          <w:szCs w:val="24"/>
          <w:lang w:eastAsia="ar-SA"/>
        </w:rPr>
        <w:tab/>
        <w:t>Duty Title (Ex. Echo Flight Cadet)</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1</w:t>
      </w:r>
      <w:r w:rsidRPr="000B2FA3">
        <w:rPr>
          <w:vertAlign w:val="superscript"/>
          <w:lang w:eastAsia="ar-SA"/>
        </w:rPr>
        <w:t>st</w:t>
      </w:r>
      <w:r w:rsidRPr="000B2FA3">
        <w:rPr>
          <w:lang w:eastAsia="ar-SA"/>
        </w:rPr>
        <w:t xml:space="preserve"> </w:t>
      </w:r>
      <w:proofErr w:type="spellStart"/>
      <w:r w:rsidRPr="000B2FA3">
        <w:rPr>
          <w:lang w:eastAsia="ar-SA"/>
        </w:rPr>
        <w:t>Ind</w:t>
      </w:r>
      <w:proofErr w:type="spellEnd"/>
      <w:r w:rsidRPr="000B2FA3">
        <w:rPr>
          <w:lang w:eastAsia="ar-SA"/>
        </w:rPr>
        <w:t xml:space="preserve">, </w:t>
      </w:r>
      <w:proofErr w:type="spellStart"/>
      <w:r w:rsidRPr="000B2FA3">
        <w:rPr>
          <w:lang w:eastAsia="ar-SA"/>
        </w:rPr>
        <w:t>Det</w:t>
      </w:r>
      <w:proofErr w:type="spellEnd"/>
      <w:r w:rsidRPr="000B2FA3">
        <w:rPr>
          <w:lang w:eastAsia="ar-SA"/>
        </w:rPr>
        <w:t xml:space="preserve"> 040/</w:t>
      </w:r>
      <w:r w:rsidR="00172D10" w:rsidRPr="000B2FA3">
        <w:rPr>
          <w:lang w:eastAsia="ar-SA"/>
        </w:rPr>
        <w:t xml:space="preserve">AS </w:t>
      </w:r>
      <w:r w:rsidR="000B2FA3" w:rsidRPr="000B2FA3">
        <w:rPr>
          <w:lang w:eastAsia="ar-SA"/>
        </w:rPr>
        <w:t>1</w:t>
      </w:r>
      <w:r w:rsidR="00172D10" w:rsidRPr="000B2FA3">
        <w:rPr>
          <w:lang w:eastAsia="ar-SA"/>
        </w:rPr>
        <w:t>0</w:t>
      </w:r>
      <w:r w:rsidR="00053203">
        <w:rPr>
          <w:lang w:eastAsia="ar-SA"/>
        </w:rPr>
        <w:t>1</w:t>
      </w:r>
      <w:r w:rsidR="00172D10" w:rsidRPr="000B2FA3">
        <w:rPr>
          <w:lang w:eastAsia="ar-SA"/>
        </w:rPr>
        <w:t xml:space="preserve"> </w:t>
      </w:r>
      <w:r w:rsidRPr="000B2FA3">
        <w:rPr>
          <w:lang w:eastAsia="ar-SA"/>
        </w:rPr>
        <w:t>APAS</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MEMORANDUM FOR RECORD</w:t>
      </w:r>
    </w:p>
    <w:p w:rsidR="00303AFD" w:rsidRPr="000B2FA3" w:rsidRDefault="00303AFD" w:rsidP="00303AFD">
      <w:pPr>
        <w:suppressAutoHyphens/>
        <w:rPr>
          <w:lang w:eastAsia="ar-SA"/>
        </w:rPr>
      </w:pPr>
    </w:p>
    <w:p w:rsidR="00303AFD" w:rsidRPr="000B2FA3" w:rsidRDefault="00303AFD" w:rsidP="00303AFD">
      <w:pPr>
        <w:suppressAutoHyphens/>
        <w:rPr>
          <w:lang w:eastAsia="ar-SA"/>
        </w:rPr>
      </w:pPr>
      <w:r w:rsidRPr="000B2FA3">
        <w:rPr>
          <w:lang w:eastAsia="ar-SA"/>
        </w:rPr>
        <w:t xml:space="preserve">Your </w:t>
      </w:r>
      <w:r w:rsidR="00172D10" w:rsidRPr="000B2FA3">
        <w:rPr>
          <w:lang w:eastAsia="ar-SA"/>
        </w:rPr>
        <w:t xml:space="preserve">AS </w:t>
      </w:r>
      <w:r w:rsidR="000B2FA3" w:rsidRPr="000B2FA3">
        <w:rPr>
          <w:lang w:eastAsia="ar-SA"/>
        </w:rPr>
        <w:t>1</w:t>
      </w:r>
      <w:r w:rsidR="00172D10" w:rsidRPr="000B2FA3">
        <w:rPr>
          <w:lang w:eastAsia="ar-SA"/>
        </w:rPr>
        <w:t>0</w:t>
      </w:r>
      <w:r w:rsidR="00053203">
        <w:rPr>
          <w:lang w:eastAsia="ar-SA"/>
        </w:rPr>
        <w:t>1</w:t>
      </w:r>
      <w:r w:rsidR="00172D10" w:rsidRPr="000B2FA3">
        <w:rPr>
          <w:lang w:eastAsia="ar-SA"/>
        </w:rPr>
        <w:t xml:space="preserve"> </w:t>
      </w:r>
      <w:r w:rsidRPr="000B2FA3">
        <w:rPr>
          <w:lang w:eastAsia="ar-SA"/>
        </w:rPr>
        <w:t>absence (or tardiness) was excused / unexcused.</w:t>
      </w:r>
    </w:p>
    <w:p w:rsidR="00303AFD" w:rsidRPr="000B2FA3" w:rsidRDefault="00303AFD" w:rsidP="00303AFD">
      <w:pPr>
        <w:suppressAutoHyphens/>
        <w:ind w:left="4500" w:hanging="4500"/>
        <w:rPr>
          <w:lang w:eastAsia="ar-SA"/>
        </w:rPr>
      </w:pPr>
    </w:p>
    <w:p w:rsidR="00303AFD" w:rsidRPr="000B2FA3" w:rsidRDefault="00303AFD" w:rsidP="00303AFD">
      <w:pPr>
        <w:suppressAutoHyphens/>
        <w:ind w:left="4500" w:hanging="4500"/>
        <w:rPr>
          <w:lang w:eastAsia="ar-SA"/>
        </w:rPr>
      </w:pPr>
      <w:r w:rsidRPr="000B2FA3">
        <w:rPr>
          <w:lang w:eastAsia="ar-SA"/>
        </w:rPr>
        <w:t>[</w:t>
      </w:r>
      <w:r w:rsidRPr="000B2FA3">
        <w:rPr>
          <w:i/>
          <w:lang w:eastAsia="ar-SA"/>
        </w:rPr>
        <w:t>Insert 4 lines here</w:t>
      </w:r>
      <w:r w:rsidRPr="000B2FA3">
        <w:rPr>
          <w:lang w:eastAsia="ar-SA"/>
        </w:rPr>
        <w:t>]</w:t>
      </w:r>
    </w:p>
    <w:p w:rsidR="00303AFD" w:rsidRPr="000B2FA3" w:rsidRDefault="00303AFD" w:rsidP="00303AFD">
      <w:pPr>
        <w:suppressAutoHyphens/>
        <w:ind w:left="4500" w:hanging="4500"/>
        <w:rPr>
          <w:lang w:eastAsia="ar-SA"/>
        </w:rPr>
      </w:pPr>
      <w:r w:rsidRPr="000B2FA3">
        <w:rPr>
          <w:lang w:eastAsia="ar-SA"/>
        </w:rPr>
        <w:t>[</w:t>
      </w:r>
      <w:r w:rsidRPr="000B2FA3">
        <w:rPr>
          <w:i/>
          <w:lang w:eastAsia="ar-SA"/>
        </w:rPr>
        <w:t>The signature block begins on the 5</w:t>
      </w:r>
      <w:r w:rsidRPr="000B2FA3">
        <w:rPr>
          <w:i/>
          <w:vertAlign w:val="superscript"/>
          <w:lang w:eastAsia="ar-SA"/>
        </w:rPr>
        <w:t>th</w:t>
      </w:r>
      <w:r w:rsidRPr="000B2FA3">
        <w:rPr>
          <w:i/>
          <w:lang w:eastAsia="ar-SA"/>
        </w:rPr>
        <w:t xml:space="preserve"> line]</w:t>
      </w:r>
      <w:r w:rsidRPr="000B2FA3">
        <w:rPr>
          <w:lang w:eastAsia="ar-SA"/>
        </w:rPr>
        <w:tab/>
      </w:r>
      <w:r w:rsidR="005E5CC8">
        <w:rPr>
          <w:lang w:eastAsia="ar-SA"/>
        </w:rPr>
        <w:t>JESSICA L. LANDGRAF, Capt</w:t>
      </w:r>
      <w:r w:rsidRPr="000B2FA3">
        <w:rPr>
          <w:lang w:eastAsia="ar-SA"/>
        </w:rPr>
        <w:t>, USAF</w:t>
      </w:r>
    </w:p>
    <w:p w:rsidR="00303AFD" w:rsidRPr="009D1D03" w:rsidRDefault="00303AFD" w:rsidP="00303AFD">
      <w:pPr>
        <w:suppressAutoHyphens/>
        <w:ind w:left="4500"/>
        <w:rPr>
          <w:lang w:eastAsia="ar-SA"/>
        </w:rPr>
      </w:pPr>
      <w:r w:rsidRPr="000B2FA3">
        <w:rPr>
          <w:lang w:eastAsia="ar-SA"/>
        </w:rPr>
        <w:t>Assistant Professor of Aerospace Studies</w:t>
      </w:r>
    </w:p>
    <w:p w:rsidR="00B84734" w:rsidRPr="00054DA2" w:rsidRDefault="00B84734" w:rsidP="005A730D">
      <w:pPr>
        <w:jc w:val="both"/>
        <w:rPr>
          <w:rFonts w:asciiTheme="majorHAnsi" w:hAnsiTheme="majorHAnsi"/>
          <w:sz w:val="22"/>
          <w:szCs w:val="22"/>
        </w:rPr>
      </w:pPr>
    </w:p>
    <w:sectPr w:rsidR="00B84734" w:rsidRPr="00054DA2" w:rsidSect="008B2807">
      <w:headerReference w:type="default" r:id="rId14"/>
      <w:footerReference w:type="default" r:id="rId15"/>
      <w:pgSz w:w="12240" w:h="15840"/>
      <w:pgMar w:top="1152" w:right="1296"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08" w:rsidRDefault="004E6C08">
      <w:r>
        <w:separator/>
      </w:r>
    </w:p>
  </w:endnote>
  <w:endnote w:type="continuationSeparator" w:id="0">
    <w:p w:rsidR="004E6C08" w:rsidRDefault="004E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54" w:rsidRDefault="00936454">
    <w:pPr>
      <w:pStyle w:val="Footer"/>
      <w:jc w:val="center"/>
      <w:rPr>
        <w:sz w:val="20"/>
      </w:rPr>
    </w:pPr>
    <w:r>
      <w:rPr>
        <w:sz w:val="20"/>
      </w:rPr>
      <w:t>Attachment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54" w:rsidRDefault="00936454">
    <w:pPr>
      <w:pStyle w:val="Footer"/>
      <w:jc w:val="center"/>
      <w:rPr>
        <w:sz w:val="20"/>
      </w:rPr>
    </w:pPr>
    <w:r>
      <w:rPr>
        <w:sz w:val="20"/>
      </w:rPr>
      <w:t xml:space="preserve">- </w:t>
    </w:r>
    <w:r>
      <w:rPr>
        <w:rStyle w:val="PageNumber"/>
      </w:rPr>
      <w:fldChar w:fldCharType="begin"/>
    </w:r>
    <w:r>
      <w:rPr>
        <w:rStyle w:val="PageNumber"/>
      </w:rPr>
      <w:instrText xml:space="preserve"> PAGE </w:instrText>
    </w:r>
    <w:r>
      <w:rPr>
        <w:rStyle w:val="PageNumber"/>
      </w:rPr>
      <w:fldChar w:fldCharType="separate"/>
    </w:r>
    <w:r w:rsidR="00BA0DA7">
      <w:rPr>
        <w:rStyle w:val="PageNumber"/>
        <w:noProof/>
      </w:rPr>
      <w:t>5</w:t>
    </w:r>
    <w:r>
      <w:rPr>
        <w:rStyle w:val="PageNumber"/>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54" w:rsidRDefault="0093645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08" w:rsidRDefault="004E6C08">
      <w:r>
        <w:separator/>
      </w:r>
    </w:p>
  </w:footnote>
  <w:footnote w:type="continuationSeparator" w:id="0">
    <w:p w:rsidR="004E6C08" w:rsidRDefault="004E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54" w:rsidRDefault="0093645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9E6"/>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 w15:restartNumberingAfterBreak="0">
    <w:nsid w:val="039F2AAB"/>
    <w:multiLevelType w:val="hybridMultilevel"/>
    <w:tmpl w:val="15A24C9A"/>
    <w:lvl w:ilvl="0" w:tplc="EF96F908">
      <w:start w:val="3"/>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426C"/>
    <w:multiLevelType w:val="hybridMultilevel"/>
    <w:tmpl w:val="AA808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7583B"/>
    <w:multiLevelType w:val="hybridMultilevel"/>
    <w:tmpl w:val="077447FA"/>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E91"/>
    <w:multiLevelType w:val="hybridMultilevel"/>
    <w:tmpl w:val="04462D9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F00202"/>
    <w:multiLevelType w:val="hybridMultilevel"/>
    <w:tmpl w:val="7FC2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D391E"/>
    <w:multiLevelType w:val="hybridMultilevel"/>
    <w:tmpl w:val="5DA268E0"/>
    <w:lvl w:ilvl="0" w:tplc="EF96F90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83B4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9C354C"/>
    <w:multiLevelType w:val="singleLevel"/>
    <w:tmpl w:val="C76882DA"/>
    <w:lvl w:ilvl="0">
      <w:start w:val="1"/>
      <w:numFmt w:val="lowerLetter"/>
      <w:lvlText w:val="%1."/>
      <w:legacy w:legacy="1" w:legacySpace="0" w:legacyIndent="360"/>
      <w:lvlJc w:val="left"/>
      <w:pPr>
        <w:ind w:left="720" w:hanging="360"/>
      </w:pPr>
    </w:lvl>
  </w:abstractNum>
  <w:abstractNum w:abstractNumId="9" w15:restartNumberingAfterBreak="0">
    <w:nsid w:val="1F0E216E"/>
    <w:multiLevelType w:val="hybridMultilevel"/>
    <w:tmpl w:val="8084A6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F47EC"/>
    <w:multiLevelType w:val="hybridMultilevel"/>
    <w:tmpl w:val="F5263C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21E03DD4"/>
    <w:multiLevelType w:val="singleLevel"/>
    <w:tmpl w:val="92D0A800"/>
    <w:lvl w:ilvl="0">
      <w:start w:val="3"/>
      <w:numFmt w:val="decimal"/>
      <w:lvlText w:val="%1."/>
      <w:lvlJc w:val="left"/>
      <w:pPr>
        <w:tabs>
          <w:tab w:val="num" w:pos="360"/>
        </w:tabs>
        <w:ind w:left="360" w:hanging="360"/>
      </w:pPr>
    </w:lvl>
  </w:abstractNum>
  <w:abstractNum w:abstractNumId="12" w15:restartNumberingAfterBreak="0">
    <w:nsid w:val="23373C18"/>
    <w:multiLevelType w:val="hybridMultilevel"/>
    <w:tmpl w:val="8F6452A0"/>
    <w:lvl w:ilvl="0" w:tplc="5C9C4272">
      <w:start w:val="5"/>
      <w:numFmt w:val="decimal"/>
      <w:lvlText w:val="%1."/>
      <w:lvlJc w:val="left"/>
      <w:pPr>
        <w:tabs>
          <w:tab w:val="num" w:pos="720"/>
        </w:tabs>
        <w:ind w:left="720" w:hanging="36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179ED"/>
    <w:multiLevelType w:val="hybridMultilevel"/>
    <w:tmpl w:val="BD5E55AC"/>
    <w:lvl w:ilvl="0" w:tplc="FCFA8946">
      <w:start w:val="7"/>
      <w:numFmt w:val="decimal"/>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C5B21"/>
    <w:multiLevelType w:val="singleLevel"/>
    <w:tmpl w:val="7C649488"/>
    <w:lvl w:ilvl="0">
      <w:start w:val="1"/>
      <w:numFmt w:val="lowerLetter"/>
      <w:lvlText w:val="%1."/>
      <w:lvlJc w:val="left"/>
      <w:pPr>
        <w:tabs>
          <w:tab w:val="num" w:pos="720"/>
        </w:tabs>
        <w:ind w:left="720" w:hanging="360"/>
      </w:pPr>
      <w:rPr>
        <w:rFonts w:hint="default"/>
      </w:rPr>
    </w:lvl>
  </w:abstractNum>
  <w:abstractNum w:abstractNumId="15" w15:restartNumberingAfterBreak="0">
    <w:nsid w:val="27E41021"/>
    <w:multiLevelType w:val="hybridMultilevel"/>
    <w:tmpl w:val="97E849F2"/>
    <w:lvl w:ilvl="0" w:tplc="8A52141A">
      <w:start w:val="2"/>
      <w:numFmt w:val="bullet"/>
      <w:lvlText w:val="-"/>
      <w:lvlJc w:val="left"/>
      <w:pPr>
        <w:tabs>
          <w:tab w:val="num" w:pos="1076"/>
        </w:tabs>
        <w:ind w:left="1076" w:hanging="360"/>
      </w:pPr>
      <w:rPr>
        <w:rFonts w:ascii="Times New Roman" w:eastAsia="Times New Roman" w:hAnsi="Times New Roman" w:cs="Times New Roman" w:hint="default"/>
      </w:rPr>
    </w:lvl>
    <w:lvl w:ilvl="1" w:tplc="04090003" w:tentative="1">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16" w15:restartNumberingAfterBreak="0">
    <w:nsid w:val="2A28054D"/>
    <w:multiLevelType w:val="singleLevel"/>
    <w:tmpl w:val="92D0A800"/>
    <w:lvl w:ilvl="0">
      <w:start w:val="3"/>
      <w:numFmt w:val="decimal"/>
      <w:lvlText w:val="%1."/>
      <w:lvlJc w:val="left"/>
      <w:pPr>
        <w:tabs>
          <w:tab w:val="num" w:pos="360"/>
        </w:tabs>
        <w:ind w:left="360" w:hanging="360"/>
      </w:pPr>
    </w:lvl>
  </w:abstractNum>
  <w:abstractNum w:abstractNumId="17" w15:restartNumberingAfterBreak="0">
    <w:nsid w:val="2A9A2279"/>
    <w:multiLevelType w:val="hybridMultilevel"/>
    <w:tmpl w:val="7FC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77B98"/>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9" w15:restartNumberingAfterBreak="0">
    <w:nsid w:val="34734E5A"/>
    <w:multiLevelType w:val="singleLevel"/>
    <w:tmpl w:val="4B44C492"/>
    <w:lvl w:ilvl="0">
      <w:start w:val="15"/>
      <w:numFmt w:val="decimal"/>
      <w:lvlText w:val="%1."/>
      <w:lvlJc w:val="left"/>
      <w:pPr>
        <w:tabs>
          <w:tab w:val="num" w:pos="360"/>
        </w:tabs>
        <w:ind w:left="360" w:hanging="360"/>
      </w:pPr>
      <w:rPr>
        <w:rFonts w:hint="default"/>
        <w:b w:val="0"/>
        <w:i w:val="0"/>
      </w:rPr>
    </w:lvl>
  </w:abstractNum>
  <w:abstractNum w:abstractNumId="20" w15:restartNumberingAfterBreak="0">
    <w:nsid w:val="357A5A68"/>
    <w:multiLevelType w:val="hybridMultilevel"/>
    <w:tmpl w:val="28A6E6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D724F4"/>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2" w15:restartNumberingAfterBreak="0">
    <w:nsid w:val="3C4B4ED1"/>
    <w:multiLevelType w:val="singleLevel"/>
    <w:tmpl w:val="C76882DA"/>
    <w:lvl w:ilvl="0">
      <w:start w:val="1"/>
      <w:numFmt w:val="lowerLetter"/>
      <w:lvlText w:val="%1."/>
      <w:legacy w:legacy="1" w:legacySpace="0" w:legacyIndent="360"/>
      <w:lvlJc w:val="left"/>
      <w:pPr>
        <w:ind w:left="720" w:hanging="360"/>
      </w:pPr>
    </w:lvl>
  </w:abstractNum>
  <w:abstractNum w:abstractNumId="23" w15:restartNumberingAfterBreak="0">
    <w:nsid w:val="3F851717"/>
    <w:multiLevelType w:val="singleLevel"/>
    <w:tmpl w:val="C76882DA"/>
    <w:lvl w:ilvl="0">
      <w:start w:val="1"/>
      <w:numFmt w:val="lowerLetter"/>
      <w:lvlText w:val="%1."/>
      <w:legacy w:legacy="1" w:legacySpace="0" w:legacyIndent="360"/>
      <w:lvlJc w:val="left"/>
      <w:pPr>
        <w:ind w:left="720" w:hanging="360"/>
      </w:pPr>
    </w:lvl>
  </w:abstractNum>
  <w:abstractNum w:abstractNumId="24" w15:restartNumberingAfterBreak="0">
    <w:nsid w:val="493077E6"/>
    <w:multiLevelType w:val="hybridMultilevel"/>
    <w:tmpl w:val="C9823D76"/>
    <w:lvl w:ilvl="0" w:tplc="5112BA50">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E1638"/>
    <w:multiLevelType w:val="singleLevel"/>
    <w:tmpl w:val="C76882DA"/>
    <w:lvl w:ilvl="0">
      <w:start w:val="1"/>
      <w:numFmt w:val="lowerLetter"/>
      <w:lvlText w:val="%1."/>
      <w:legacy w:legacy="1" w:legacySpace="0" w:legacyIndent="360"/>
      <w:lvlJc w:val="left"/>
      <w:pPr>
        <w:ind w:left="720" w:hanging="360"/>
      </w:pPr>
    </w:lvl>
  </w:abstractNum>
  <w:abstractNum w:abstractNumId="26" w15:restartNumberingAfterBreak="0">
    <w:nsid w:val="49E0525F"/>
    <w:multiLevelType w:val="hybridMultilevel"/>
    <w:tmpl w:val="7BBC3C0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39278E"/>
    <w:multiLevelType w:val="singleLevel"/>
    <w:tmpl w:val="92D0A800"/>
    <w:lvl w:ilvl="0">
      <w:start w:val="1"/>
      <w:numFmt w:val="decimal"/>
      <w:lvlText w:val="%1."/>
      <w:lvlJc w:val="left"/>
      <w:pPr>
        <w:tabs>
          <w:tab w:val="num" w:pos="360"/>
        </w:tabs>
        <w:ind w:left="360" w:hanging="360"/>
      </w:pPr>
      <w:rPr>
        <w:rFonts w:hint="default"/>
      </w:rPr>
    </w:lvl>
  </w:abstractNum>
  <w:abstractNum w:abstractNumId="28" w15:restartNumberingAfterBreak="0">
    <w:nsid w:val="525729B6"/>
    <w:multiLevelType w:val="singleLevel"/>
    <w:tmpl w:val="C76882DA"/>
    <w:lvl w:ilvl="0">
      <w:start w:val="1"/>
      <w:numFmt w:val="lowerLetter"/>
      <w:lvlText w:val="%1."/>
      <w:legacy w:legacy="1" w:legacySpace="0" w:legacyIndent="360"/>
      <w:lvlJc w:val="left"/>
      <w:pPr>
        <w:ind w:left="720" w:hanging="360"/>
      </w:pPr>
    </w:lvl>
  </w:abstractNum>
  <w:abstractNum w:abstractNumId="29" w15:restartNumberingAfterBreak="0">
    <w:nsid w:val="55130932"/>
    <w:multiLevelType w:val="hybridMultilevel"/>
    <w:tmpl w:val="12C6749A"/>
    <w:lvl w:ilvl="0" w:tplc="AFD64B4E">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F026B2"/>
    <w:multiLevelType w:val="hybridMultilevel"/>
    <w:tmpl w:val="7BBC3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7E074A"/>
    <w:multiLevelType w:val="singleLevel"/>
    <w:tmpl w:val="0409000F"/>
    <w:lvl w:ilvl="0">
      <w:start w:val="1"/>
      <w:numFmt w:val="decimal"/>
      <w:lvlText w:val="%1."/>
      <w:lvlJc w:val="left"/>
      <w:pPr>
        <w:tabs>
          <w:tab w:val="num" w:pos="720"/>
        </w:tabs>
        <w:ind w:left="720" w:hanging="360"/>
      </w:pPr>
    </w:lvl>
  </w:abstractNum>
  <w:abstractNum w:abstractNumId="32" w15:restartNumberingAfterBreak="0">
    <w:nsid w:val="636D1CD2"/>
    <w:multiLevelType w:val="singleLevel"/>
    <w:tmpl w:val="0409000F"/>
    <w:lvl w:ilvl="0">
      <w:start w:val="2"/>
      <w:numFmt w:val="decimal"/>
      <w:lvlText w:val="%1."/>
      <w:lvlJc w:val="left"/>
      <w:pPr>
        <w:tabs>
          <w:tab w:val="num" w:pos="360"/>
        </w:tabs>
        <w:ind w:left="360" w:hanging="360"/>
      </w:pPr>
      <w:rPr>
        <w:rFonts w:hint="default"/>
      </w:rPr>
    </w:lvl>
  </w:abstractNum>
  <w:abstractNum w:abstractNumId="33" w15:restartNumberingAfterBreak="0">
    <w:nsid w:val="691928CA"/>
    <w:multiLevelType w:val="hybridMultilevel"/>
    <w:tmpl w:val="15640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C4AB8"/>
    <w:multiLevelType w:val="hybridMultilevel"/>
    <w:tmpl w:val="679C2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D3D2B"/>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6" w15:restartNumberingAfterBreak="0">
    <w:nsid w:val="6D7B575B"/>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7" w15:restartNumberingAfterBreak="0">
    <w:nsid w:val="6F7409C6"/>
    <w:multiLevelType w:val="multilevel"/>
    <w:tmpl w:val="DB68B22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8" w15:restartNumberingAfterBreak="0">
    <w:nsid w:val="71F0610F"/>
    <w:multiLevelType w:val="hybridMultilevel"/>
    <w:tmpl w:val="F544F2C6"/>
    <w:lvl w:ilvl="0" w:tplc="270C828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31AD5"/>
    <w:multiLevelType w:val="multilevel"/>
    <w:tmpl w:val="353A66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1440" w:firstLine="720"/>
      </w:pPr>
    </w:lvl>
    <w:lvl w:ilvl="4">
      <w:start w:val="1"/>
      <w:numFmt w:val="decimal"/>
      <w:lvlText w:val="(%5)"/>
      <w:lvlJc w:val="left"/>
      <w:pPr>
        <w:tabs>
          <w:tab w:val="num" w:pos="3816"/>
        </w:tabs>
        <w:ind w:left="3816" w:hanging="936"/>
      </w:pPr>
    </w:lvl>
    <w:lvl w:ilvl="5">
      <w:start w:val="1"/>
      <w:numFmt w:val="lowerLetter"/>
      <w:lvlText w:val="(%6)"/>
      <w:lvlJc w:val="left"/>
      <w:pPr>
        <w:tabs>
          <w:tab w:val="num" w:pos="4824"/>
        </w:tabs>
        <w:ind w:left="4824" w:hanging="93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6B18A3"/>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7C1D250A"/>
    <w:multiLevelType w:val="hybridMultilevel"/>
    <w:tmpl w:val="CBAC1AFC"/>
    <w:lvl w:ilvl="0" w:tplc="8D744248">
      <w:start w:val="1"/>
      <w:numFmt w:val="lowerLetter"/>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C285D70"/>
    <w:multiLevelType w:val="singleLevel"/>
    <w:tmpl w:val="C76882DA"/>
    <w:lvl w:ilvl="0">
      <w:start w:val="1"/>
      <w:numFmt w:val="lowerLetter"/>
      <w:lvlText w:val="%1."/>
      <w:legacy w:legacy="1" w:legacySpace="0" w:legacyIndent="360"/>
      <w:lvlJc w:val="left"/>
      <w:pPr>
        <w:ind w:left="720" w:hanging="360"/>
      </w:pPr>
    </w:lvl>
  </w:abstractNum>
  <w:abstractNum w:abstractNumId="43" w15:restartNumberingAfterBreak="0">
    <w:nsid w:val="7F621B2C"/>
    <w:multiLevelType w:val="singleLevel"/>
    <w:tmpl w:val="92D0A800"/>
    <w:lvl w:ilvl="0">
      <w:start w:val="9"/>
      <w:numFmt w:val="decimal"/>
      <w:lvlText w:val="%1."/>
      <w:lvlJc w:val="left"/>
      <w:pPr>
        <w:tabs>
          <w:tab w:val="num" w:pos="360"/>
        </w:tabs>
        <w:ind w:left="360" w:hanging="360"/>
      </w:pPr>
      <w:rPr>
        <w:rFonts w:hint="default"/>
      </w:rPr>
    </w:lvl>
  </w:abstractNum>
  <w:num w:numId="1">
    <w:abstractNumId w:val="8"/>
  </w:num>
  <w:num w:numId="2">
    <w:abstractNumId w:val="23"/>
  </w:num>
  <w:num w:numId="3">
    <w:abstractNumId w:val="31"/>
  </w:num>
  <w:num w:numId="4">
    <w:abstractNumId w:val="25"/>
  </w:num>
  <w:num w:numId="5">
    <w:abstractNumId w:val="14"/>
  </w:num>
  <w:num w:numId="6">
    <w:abstractNumId w:val="7"/>
  </w:num>
  <w:num w:numId="7">
    <w:abstractNumId w:val="27"/>
  </w:num>
  <w:num w:numId="8">
    <w:abstractNumId w:val="21"/>
  </w:num>
  <w:num w:numId="9">
    <w:abstractNumId w:val="16"/>
  </w:num>
  <w:num w:numId="10">
    <w:abstractNumId w:val="43"/>
  </w:num>
  <w:num w:numId="11">
    <w:abstractNumId w:val="11"/>
  </w:num>
  <w:num w:numId="12">
    <w:abstractNumId w:val="22"/>
  </w:num>
  <w:num w:numId="13">
    <w:abstractNumId w:val="42"/>
  </w:num>
  <w:num w:numId="14">
    <w:abstractNumId w:val="28"/>
  </w:num>
  <w:num w:numId="15">
    <w:abstractNumId w:val="36"/>
  </w:num>
  <w:num w:numId="16">
    <w:abstractNumId w:val="0"/>
  </w:num>
  <w:num w:numId="17">
    <w:abstractNumId w:val="37"/>
  </w:num>
  <w:num w:numId="18">
    <w:abstractNumId w:val="18"/>
  </w:num>
  <w:num w:numId="19">
    <w:abstractNumId w:val="40"/>
  </w:num>
  <w:num w:numId="20">
    <w:abstractNumId w:val="39"/>
  </w:num>
  <w:num w:numId="21">
    <w:abstractNumId w:val="19"/>
  </w:num>
  <w:num w:numId="22">
    <w:abstractNumId w:val="32"/>
  </w:num>
  <w:num w:numId="23">
    <w:abstractNumId w:val="35"/>
  </w:num>
  <w:num w:numId="24">
    <w:abstractNumId w:val="30"/>
  </w:num>
  <w:num w:numId="25">
    <w:abstractNumId w:val="26"/>
  </w:num>
  <w:num w:numId="26">
    <w:abstractNumId w:val="15"/>
  </w:num>
  <w:num w:numId="27">
    <w:abstractNumId w:val="12"/>
  </w:num>
  <w:num w:numId="28">
    <w:abstractNumId w:val="13"/>
  </w:num>
  <w:num w:numId="29">
    <w:abstractNumId w:val="24"/>
  </w:num>
  <w:num w:numId="30">
    <w:abstractNumId w:val="29"/>
  </w:num>
  <w:num w:numId="31">
    <w:abstractNumId w:val="41"/>
  </w:num>
  <w:num w:numId="32">
    <w:abstractNumId w:val="4"/>
  </w:num>
  <w:num w:numId="33">
    <w:abstractNumId w:val="3"/>
  </w:num>
  <w:num w:numId="34">
    <w:abstractNumId w:val="10"/>
  </w:num>
  <w:num w:numId="35">
    <w:abstractNumId w:val="9"/>
  </w:num>
  <w:num w:numId="36">
    <w:abstractNumId w:val="2"/>
  </w:num>
  <w:num w:numId="37">
    <w:abstractNumId w:val="17"/>
  </w:num>
  <w:num w:numId="38">
    <w:abstractNumId w:val="34"/>
  </w:num>
  <w:num w:numId="39">
    <w:abstractNumId w:val="6"/>
  </w:num>
  <w:num w:numId="40">
    <w:abstractNumId w:val="33"/>
  </w:num>
  <w:num w:numId="41">
    <w:abstractNumId w:val="1"/>
  </w:num>
  <w:num w:numId="42">
    <w:abstractNumId w:val="20"/>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E5"/>
    <w:rsid w:val="000001BB"/>
    <w:rsid w:val="00000A3F"/>
    <w:rsid w:val="00005C85"/>
    <w:rsid w:val="00015FA8"/>
    <w:rsid w:val="00024B97"/>
    <w:rsid w:val="000253C3"/>
    <w:rsid w:val="000264BB"/>
    <w:rsid w:val="0003445E"/>
    <w:rsid w:val="00037885"/>
    <w:rsid w:val="0004197F"/>
    <w:rsid w:val="00043001"/>
    <w:rsid w:val="00052061"/>
    <w:rsid w:val="00053203"/>
    <w:rsid w:val="00054DA2"/>
    <w:rsid w:val="00061932"/>
    <w:rsid w:val="000662FD"/>
    <w:rsid w:val="000679A7"/>
    <w:rsid w:val="000813F3"/>
    <w:rsid w:val="00087582"/>
    <w:rsid w:val="00087AF8"/>
    <w:rsid w:val="00094D84"/>
    <w:rsid w:val="00096187"/>
    <w:rsid w:val="000A250A"/>
    <w:rsid w:val="000B0BE0"/>
    <w:rsid w:val="000B16BA"/>
    <w:rsid w:val="000B2FA3"/>
    <w:rsid w:val="000C4C49"/>
    <w:rsid w:val="000C5910"/>
    <w:rsid w:val="000C5E0F"/>
    <w:rsid w:val="000C60E8"/>
    <w:rsid w:val="000D00DB"/>
    <w:rsid w:val="000D0D37"/>
    <w:rsid w:val="000D5DB4"/>
    <w:rsid w:val="000F4020"/>
    <w:rsid w:val="000F425C"/>
    <w:rsid w:val="0010237D"/>
    <w:rsid w:val="00102562"/>
    <w:rsid w:val="00105A45"/>
    <w:rsid w:val="001109E8"/>
    <w:rsid w:val="00111807"/>
    <w:rsid w:val="00113A0E"/>
    <w:rsid w:val="00125D4D"/>
    <w:rsid w:val="00134E8F"/>
    <w:rsid w:val="00151A25"/>
    <w:rsid w:val="001600AC"/>
    <w:rsid w:val="00172D10"/>
    <w:rsid w:val="0017470C"/>
    <w:rsid w:val="00175C7E"/>
    <w:rsid w:val="0018459C"/>
    <w:rsid w:val="001906CD"/>
    <w:rsid w:val="00193174"/>
    <w:rsid w:val="001945AF"/>
    <w:rsid w:val="001A0F4F"/>
    <w:rsid w:val="001B0741"/>
    <w:rsid w:val="001C1075"/>
    <w:rsid w:val="001D114B"/>
    <w:rsid w:val="001D5DDF"/>
    <w:rsid w:val="001D7D7E"/>
    <w:rsid w:val="001F71F9"/>
    <w:rsid w:val="002059BC"/>
    <w:rsid w:val="0020639E"/>
    <w:rsid w:val="00210C50"/>
    <w:rsid w:val="00221140"/>
    <w:rsid w:val="00225704"/>
    <w:rsid w:val="00226FFD"/>
    <w:rsid w:val="00231DE5"/>
    <w:rsid w:val="00231EC4"/>
    <w:rsid w:val="00243688"/>
    <w:rsid w:val="00244779"/>
    <w:rsid w:val="00252310"/>
    <w:rsid w:val="0026399B"/>
    <w:rsid w:val="00264D67"/>
    <w:rsid w:val="00270BC0"/>
    <w:rsid w:val="0027402D"/>
    <w:rsid w:val="00274F57"/>
    <w:rsid w:val="00287D5D"/>
    <w:rsid w:val="002935A4"/>
    <w:rsid w:val="00294845"/>
    <w:rsid w:val="002A1718"/>
    <w:rsid w:val="002A68DD"/>
    <w:rsid w:val="002B3BA5"/>
    <w:rsid w:val="002C1C49"/>
    <w:rsid w:val="002C4B0B"/>
    <w:rsid w:val="002C53ED"/>
    <w:rsid w:val="002C5484"/>
    <w:rsid w:val="0030097A"/>
    <w:rsid w:val="00303AFD"/>
    <w:rsid w:val="00306A2C"/>
    <w:rsid w:val="00312F3D"/>
    <w:rsid w:val="00327480"/>
    <w:rsid w:val="00334D5D"/>
    <w:rsid w:val="00335159"/>
    <w:rsid w:val="003438F0"/>
    <w:rsid w:val="0034718E"/>
    <w:rsid w:val="00351BEB"/>
    <w:rsid w:val="0036421F"/>
    <w:rsid w:val="0036602E"/>
    <w:rsid w:val="00377A06"/>
    <w:rsid w:val="00382319"/>
    <w:rsid w:val="00387BF3"/>
    <w:rsid w:val="003A12E2"/>
    <w:rsid w:val="003A1F64"/>
    <w:rsid w:val="003A2E90"/>
    <w:rsid w:val="003A30BF"/>
    <w:rsid w:val="003A77A4"/>
    <w:rsid w:val="003C261A"/>
    <w:rsid w:val="003C5354"/>
    <w:rsid w:val="003C54A9"/>
    <w:rsid w:val="003C6675"/>
    <w:rsid w:val="003D357F"/>
    <w:rsid w:val="003D52F9"/>
    <w:rsid w:val="003D554A"/>
    <w:rsid w:val="003E12C0"/>
    <w:rsid w:val="003E52F1"/>
    <w:rsid w:val="003E573E"/>
    <w:rsid w:val="003E5D9B"/>
    <w:rsid w:val="003F613A"/>
    <w:rsid w:val="00415548"/>
    <w:rsid w:val="00417964"/>
    <w:rsid w:val="00420D46"/>
    <w:rsid w:val="00430447"/>
    <w:rsid w:val="00430DE8"/>
    <w:rsid w:val="0043488B"/>
    <w:rsid w:val="004362AD"/>
    <w:rsid w:val="004364B9"/>
    <w:rsid w:val="00455E5E"/>
    <w:rsid w:val="00465964"/>
    <w:rsid w:val="00473522"/>
    <w:rsid w:val="00481F73"/>
    <w:rsid w:val="00484369"/>
    <w:rsid w:val="00485AB5"/>
    <w:rsid w:val="004867D4"/>
    <w:rsid w:val="00491426"/>
    <w:rsid w:val="004914D6"/>
    <w:rsid w:val="0049545F"/>
    <w:rsid w:val="004A643A"/>
    <w:rsid w:val="004B1952"/>
    <w:rsid w:val="004B45A9"/>
    <w:rsid w:val="004C3754"/>
    <w:rsid w:val="004C7287"/>
    <w:rsid w:val="004D040C"/>
    <w:rsid w:val="004E3E7D"/>
    <w:rsid w:val="004E5208"/>
    <w:rsid w:val="004E6C08"/>
    <w:rsid w:val="004F0647"/>
    <w:rsid w:val="004F2473"/>
    <w:rsid w:val="004F4900"/>
    <w:rsid w:val="0051115E"/>
    <w:rsid w:val="0051461B"/>
    <w:rsid w:val="005220B9"/>
    <w:rsid w:val="00524767"/>
    <w:rsid w:val="0053139F"/>
    <w:rsid w:val="0053413A"/>
    <w:rsid w:val="00540A45"/>
    <w:rsid w:val="005434E5"/>
    <w:rsid w:val="00543ADA"/>
    <w:rsid w:val="00547ABB"/>
    <w:rsid w:val="00547BBC"/>
    <w:rsid w:val="00551498"/>
    <w:rsid w:val="00554764"/>
    <w:rsid w:val="00561128"/>
    <w:rsid w:val="00563A24"/>
    <w:rsid w:val="005641CB"/>
    <w:rsid w:val="005729C1"/>
    <w:rsid w:val="00580F5F"/>
    <w:rsid w:val="00592AF0"/>
    <w:rsid w:val="00593301"/>
    <w:rsid w:val="00593BDC"/>
    <w:rsid w:val="005A6C78"/>
    <w:rsid w:val="005A70BD"/>
    <w:rsid w:val="005A730D"/>
    <w:rsid w:val="005B39EA"/>
    <w:rsid w:val="005B540D"/>
    <w:rsid w:val="005D5ACF"/>
    <w:rsid w:val="005E50F8"/>
    <w:rsid w:val="005E544C"/>
    <w:rsid w:val="005E5CC8"/>
    <w:rsid w:val="005F398B"/>
    <w:rsid w:val="005F7293"/>
    <w:rsid w:val="00613C92"/>
    <w:rsid w:val="00616B65"/>
    <w:rsid w:val="006304CE"/>
    <w:rsid w:val="006345B8"/>
    <w:rsid w:val="006408D7"/>
    <w:rsid w:val="0064191C"/>
    <w:rsid w:val="00644977"/>
    <w:rsid w:val="0065035A"/>
    <w:rsid w:val="00652E5F"/>
    <w:rsid w:val="00661C75"/>
    <w:rsid w:val="0067235C"/>
    <w:rsid w:val="0067369A"/>
    <w:rsid w:val="006825F1"/>
    <w:rsid w:val="00686CB5"/>
    <w:rsid w:val="00687CBD"/>
    <w:rsid w:val="0069119B"/>
    <w:rsid w:val="00693F78"/>
    <w:rsid w:val="006B0692"/>
    <w:rsid w:val="006B0D88"/>
    <w:rsid w:val="006B13C3"/>
    <w:rsid w:val="006C5014"/>
    <w:rsid w:val="006D3A13"/>
    <w:rsid w:val="006D4614"/>
    <w:rsid w:val="006D7403"/>
    <w:rsid w:val="006E5363"/>
    <w:rsid w:val="006F2129"/>
    <w:rsid w:val="006F57E4"/>
    <w:rsid w:val="007036D1"/>
    <w:rsid w:val="007107A8"/>
    <w:rsid w:val="00711438"/>
    <w:rsid w:val="00712906"/>
    <w:rsid w:val="00717DD0"/>
    <w:rsid w:val="00723873"/>
    <w:rsid w:val="00726945"/>
    <w:rsid w:val="00727A09"/>
    <w:rsid w:val="007347F2"/>
    <w:rsid w:val="00737B93"/>
    <w:rsid w:val="007460F2"/>
    <w:rsid w:val="0075262E"/>
    <w:rsid w:val="0075466F"/>
    <w:rsid w:val="00756349"/>
    <w:rsid w:val="00760843"/>
    <w:rsid w:val="00767E92"/>
    <w:rsid w:val="00771C45"/>
    <w:rsid w:val="0078674C"/>
    <w:rsid w:val="00787627"/>
    <w:rsid w:val="00793811"/>
    <w:rsid w:val="007A4841"/>
    <w:rsid w:val="007A5D2B"/>
    <w:rsid w:val="007B3FF1"/>
    <w:rsid w:val="007C2183"/>
    <w:rsid w:val="007C2A5D"/>
    <w:rsid w:val="007D30A0"/>
    <w:rsid w:val="007D4CCA"/>
    <w:rsid w:val="007D5FB9"/>
    <w:rsid w:val="007D7786"/>
    <w:rsid w:val="007E5D60"/>
    <w:rsid w:val="007F74B3"/>
    <w:rsid w:val="00800440"/>
    <w:rsid w:val="0081316F"/>
    <w:rsid w:val="00814CE1"/>
    <w:rsid w:val="008164CD"/>
    <w:rsid w:val="0082387A"/>
    <w:rsid w:val="00826FC5"/>
    <w:rsid w:val="008308A8"/>
    <w:rsid w:val="00841209"/>
    <w:rsid w:val="00843926"/>
    <w:rsid w:val="00853DEC"/>
    <w:rsid w:val="00856D6E"/>
    <w:rsid w:val="008577BC"/>
    <w:rsid w:val="00865957"/>
    <w:rsid w:val="0087038C"/>
    <w:rsid w:val="008763D1"/>
    <w:rsid w:val="00876689"/>
    <w:rsid w:val="00883F0E"/>
    <w:rsid w:val="008879B5"/>
    <w:rsid w:val="008952E3"/>
    <w:rsid w:val="008969F3"/>
    <w:rsid w:val="008A33BA"/>
    <w:rsid w:val="008B2807"/>
    <w:rsid w:val="008B466D"/>
    <w:rsid w:val="008C1867"/>
    <w:rsid w:val="008C4788"/>
    <w:rsid w:val="008C544B"/>
    <w:rsid w:val="008C7858"/>
    <w:rsid w:val="008D46AB"/>
    <w:rsid w:val="008F52C0"/>
    <w:rsid w:val="008F5CF4"/>
    <w:rsid w:val="008F7CE6"/>
    <w:rsid w:val="00904639"/>
    <w:rsid w:val="00911BC9"/>
    <w:rsid w:val="009131F6"/>
    <w:rsid w:val="00917EF6"/>
    <w:rsid w:val="00921C2E"/>
    <w:rsid w:val="00926E59"/>
    <w:rsid w:val="00927AA8"/>
    <w:rsid w:val="009342B1"/>
    <w:rsid w:val="0093593E"/>
    <w:rsid w:val="00936454"/>
    <w:rsid w:val="0094709D"/>
    <w:rsid w:val="00953F11"/>
    <w:rsid w:val="00961E08"/>
    <w:rsid w:val="0097663B"/>
    <w:rsid w:val="00984D09"/>
    <w:rsid w:val="009A4FFB"/>
    <w:rsid w:val="009A6CEF"/>
    <w:rsid w:val="009A7A2F"/>
    <w:rsid w:val="009B159B"/>
    <w:rsid w:val="009C3DD0"/>
    <w:rsid w:val="009C4B1D"/>
    <w:rsid w:val="009C5335"/>
    <w:rsid w:val="009E0E4D"/>
    <w:rsid w:val="009E4BCD"/>
    <w:rsid w:val="009F1401"/>
    <w:rsid w:val="009F19AB"/>
    <w:rsid w:val="009F329A"/>
    <w:rsid w:val="009F4BD3"/>
    <w:rsid w:val="009F622F"/>
    <w:rsid w:val="00A03777"/>
    <w:rsid w:val="00A0510F"/>
    <w:rsid w:val="00A05F0A"/>
    <w:rsid w:val="00A114F4"/>
    <w:rsid w:val="00A14298"/>
    <w:rsid w:val="00A245D6"/>
    <w:rsid w:val="00A31893"/>
    <w:rsid w:val="00A507F2"/>
    <w:rsid w:val="00A51304"/>
    <w:rsid w:val="00A53387"/>
    <w:rsid w:val="00A53A1C"/>
    <w:rsid w:val="00A551D4"/>
    <w:rsid w:val="00A65B04"/>
    <w:rsid w:val="00A7298A"/>
    <w:rsid w:val="00A73187"/>
    <w:rsid w:val="00A779CD"/>
    <w:rsid w:val="00A84E11"/>
    <w:rsid w:val="00A92D87"/>
    <w:rsid w:val="00A93AAE"/>
    <w:rsid w:val="00AB77DB"/>
    <w:rsid w:val="00AC71C9"/>
    <w:rsid w:val="00AD280C"/>
    <w:rsid w:val="00AD5F17"/>
    <w:rsid w:val="00AE25A4"/>
    <w:rsid w:val="00AE606D"/>
    <w:rsid w:val="00AE79D8"/>
    <w:rsid w:val="00B014C3"/>
    <w:rsid w:val="00B02965"/>
    <w:rsid w:val="00B06C7A"/>
    <w:rsid w:val="00B10C44"/>
    <w:rsid w:val="00B20BE7"/>
    <w:rsid w:val="00B22062"/>
    <w:rsid w:val="00B31320"/>
    <w:rsid w:val="00B427C0"/>
    <w:rsid w:val="00B43B10"/>
    <w:rsid w:val="00B52E79"/>
    <w:rsid w:val="00B55851"/>
    <w:rsid w:val="00B619CC"/>
    <w:rsid w:val="00B61FA9"/>
    <w:rsid w:val="00B72BEB"/>
    <w:rsid w:val="00B82BDD"/>
    <w:rsid w:val="00B84734"/>
    <w:rsid w:val="00B91916"/>
    <w:rsid w:val="00B945C2"/>
    <w:rsid w:val="00B948C9"/>
    <w:rsid w:val="00BA0DA7"/>
    <w:rsid w:val="00BA3FDF"/>
    <w:rsid w:val="00BA4AC7"/>
    <w:rsid w:val="00BA7360"/>
    <w:rsid w:val="00BB60EA"/>
    <w:rsid w:val="00BB7698"/>
    <w:rsid w:val="00BC29C0"/>
    <w:rsid w:val="00BC565B"/>
    <w:rsid w:val="00BD3DC6"/>
    <w:rsid w:val="00BD7851"/>
    <w:rsid w:val="00BE0A96"/>
    <w:rsid w:val="00BE6F58"/>
    <w:rsid w:val="00BF5B71"/>
    <w:rsid w:val="00BF655B"/>
    <w:rsid w:val="00C10788"/>
    <w:rsid w:val="00C13975"/>
    <w:rsid w:val="00C15F86"/>
    <w:rsid w:val="00C20FDE"/>
    <w:rsid w:val="00C22098"/>
    <w:rsid w:val="00C23B2B"/>
    <w:rsid w:val="00C2561C"/>
    <w:rsid w:val="00C26464"/>
    <w:rsid w:val="00C30BBE"/>
    <w:rsid w:val="00C3373E"/>
    <w:rsid w:val="00C4110F"/>
    <w:rsid w:val="00C41724"/>
    <w:rsid w:val="00C61285"/>
    <w:rsid w:val="00C7003D"/>
    <w:rsid w:val="00C7498F"/>
    <w:rsid w:val="00C8012C"/>
    <w:rsid w:val="00C80E87"/>
    <w:rsid w:val="00C86B40"/>
    <w:rsid w:val="00CA5E0D"/>
    <w:rsid w:val="00CA7166"/>
    <w:rsid w:val="00CC4847"/>
    <w:rsid w:val="00CE0A04"/>
    <w:rsid w:val="00CF017A"/>
    <w:rsid w:val="00CF5D95"/>
    <w:rsid w:val="00D00C85"/>
    <w:rsid w:val="00D040CC"/>
    <w:rsid w:val="00D10481"/>
    <w:rsid w:val="00D22606"/>
    <w:rsid w:val="00D23A87"/>
    <w:rsid w:val="00D23E08"/>
    <w:rsid w:val="00D25BC9"/>
    <w:rsid w:val="00D54966"/>
    <w:rsid w:val="00D57BA6"/>
    <w:rsid w:val="00D75957"/>
    <w:rsid w:val="00D76A4D"/>
    <w:rsid w:val="00D858B9"/>
    <w:rsid w:val="00D9790F"/>
    <w:rsid w:val="00D97C26"/>
    <w:rsid w:val="00DA1173"/>
    <w:rsid w:val="00DB4C2A"/>
    <w:rsid w:val="00DC544C"/>
    <w:rsid w:val="00DE6CB5"/>
    <w:rsid w:val="00DE7CCD"/>
    <w:rsid w:val="00DF15C4"/>
    <w:rsid w:val="00E00098"/>
    <w:rsid w:val="00E30242"/>
    <w:rsid w:val="00E30EAD"/>
    <w:rsid w:val="00E41787"/>
    <w:rsid w:val="00E5178D"/>
    <w:rsid w:val="00E8291C"/>
    <w:rsid w:val="00E8441F"/>
    <w:rsid w:val="00E87133"/>
    <w:rsid w:val="00E93C8A"/>
    <w:rsid w:val="00E949BF"/>
    <w:rsid w:val="00E966DB"/>
    <w:rsid w:val="00EA15D2"/>
    <w:rsid w:val="00EA6880"/>
    <w:rsid w:val="00EB0D62"/>
    <w:rsid w:val="00EB4DC2"/>
    <w:rsid w:val="00EC3ED7"/>
    <w:rsid w:val="00EC5A53"/>
    <w:rsid w:val="00ED2CA1"/>
    <w:rsid w:val="00ED3755"/>
    <w:rsid w:val="00ED70CB"/>
    <w:rsid w:val="00EE398B"/>
    <w:rsid w:val="00EF1820"/>
    <w:rsid w:val="00EF3FE2"/>
    <w:rsid w:val="00EF54AB"/>
    <w:rsid w:val="00F035D4"/>
    <w:rsid w:val="00F0368D"/>
    <w:rsid w:val="00F04503"/>
    <w:rsid w:val="00F10B15"/>
    <w:rsid w:val="00F12B75"/>
    <w:rsid w:val="00F15C1C"/>
    <w:rsid w:val="00F20E63"/>
    <w:rsid w:val="00F269CE"/>
    <w:rsid w:val="00F344E0"/>
    <w:rsid w:val="00F4005D"/>
    <w:rsid w:val="00F50F9C"/>
    <w:rsid w:val="00F545A4"/>
    <w:rsid w:val="00F65CB4"/>
    <w:rsid w:val="00F87B4C"/>
    <w:rsid w:val="00FA0832"/>
    <w:rsid w:val="00FA2BB3"/>
    <w:rsid w:val="00FB49B9"/>
    <w:rsid w:val="00FB5651"/>
    <w:rsid w:val="00FB5F8F"/>
    <w:rsid w:val="00FB6DA2"/>
    <w:rsid w:val="00FD7129"/>
    <w:rsid w:val="00FE69A6"/>
    <w:rsid w:val="00FF0A0B"/>
    <w:rsid w:val="00FF3DDD"/>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C36FD"/>
  <w15:docId w15:val="{2E2DE2DE-0B4B-4534-B27E-9A27B67A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07"/>
    <w:rPr>
      <w:sz w:val="24"/>
    </w:rPr>
  </w:style>
  <w:style w:type="paragraph" w:styleId="Heading1">
    <w:name w:val="heading 1"/>
    <w:basedOn w:val="Normal"/>
    <w:next w:val="Normal"/>
    <w:qFormat/>
    <w:rsid w:val="008B2807"/>
    <w:pPr>
      <w:keepNext/>
      <w:tabs>
        <w:tab w:val="left" w:pos="900"/>
      </w:tabs>
      <w:outlineLvl w:val="0"/>
    </w:pPr>
  </w:style>
  <w:style w:type="paragraph" w:styleId="Heading2">
    <w:name w:val="heading 2"/>
    <w:basedOn w:val="Normal"/>
    <w:next w:val="Normal"/>
    <w:qFormat/>
    <w:rsid w:val="008B2807"/>
    <w:pPr>
      <w:keepNext/>
      <w:tabs>
        <w:tab w:val="left" w:pos="900"/>
      </w:tabs>
      <w:jc w:val="right"/>
      <w:outlineLvl w:val="1"/>
    </w:pPr>
  </w:style>
  <w:style w:type="paragraph" w:styleId="Heading3">
    <w:name w:val="heading 3"/>
    <w:basedOn w:val="Normal"/>
    <w:next w:val="Normal"/>
    <w:qFormat/>
    <w:rsid w:val="008B2807"/>
    <w:pPr>
      <w:keepNext/>
      <w:ind w:left="5040"/>
      <w:outlineLvl w:val="2"/>
    </w:pPr>
  </w:style>
  <w:style w:type="paragraph" w:styleId="Heading4">
    <w:name w:val="heading 4"/>
    <w:basedOn w:val="Normal"/>
    <w:next w:val="Normal"/>
    <w:qFormat/>
    <w:rsid w:val="008B2807"/>
    <w:pPr>
      <w:keepNext/>
      <w:jc w:val="center"/>
      <w:outlineLvl w:val="3"/>
    </w:pPr>
    <w:rPr>
      <w:i/>
      <w:sz w:val="22"/>
    </w:rPr>
  </w:style>
  <w:style w:type="paragraph" w:styleId="Heading5">
    <w:name w:val="heading 5"/>
    <w:basedOn w:val="Normal"/>
    <w:next w:val="Normal"/>
    <w:qFormat/>
    <w:rsid w:val="008B2807"/>
    <w:pPr>
      <w:keepNext/>
      <w:outlineLvl w:val="4"/>
    </w:pPr>
    <w:rPr>
      <w:b/>
      <w:i/>
      <w:sz w:val="20"/>
    </w:rPr>
  </w:style>
  <w:style w:type="paragraph" w:styleId="Heading6">
    <w:name w:val="heading 6"/>
    <w:basedOn w:val="Normal"/>
    <w:next w:val="Normal"/>
    <w:qFormat/>
    <w:rsid w:val="008B2807"/>
    <w:pPr>
      <w:keepNext/>
      <w:jc w:val="center"/>
      <w:outlineLvl w:val="5"/>
    </w:pPr>
    <w:rPr>
      <w:b/>
      <w:sz w:val="20"/>
    </w:rPr>
  </w:style>
  <w:style w:type="paragraph" w:styleId="Heading7">
    <w:name w:val="heading 7"/>
    <w:basedOn w:val="Normal"/>
    <w:next w:val="Normal"/>
    <w:qFormat/>
    <w:rsid w:val="008B2807"/>
    <w:pPr>
      <w:keepNext/>
      <w:jc w:val="center"/>
      <w:outlineLvl w:val="6"/>
    </w:pPr>
    <w:rPr>
      <w:b/>
      <w:i/>
      <w:sz w:val="20"/>
    </w:rPr>
  </w:style>
  <w:style w:type="paragraph" w:styleId="Heading8">
    <w:name w:val="heading 8"/>
    <w:basedOn w:val="Normal"/>
    <w:next w:val="Normal"/>
    <w:qFormat/>
    <w:rsid w:val="008B2807"/>
    <w:pPr>
      <w:keepNext/>
      <w:jc w:val="center"/>
      <w:outlineLvl w:val="7"/>
    </w:pPr>
    <w:rPr>
      <w:i/>
    </w:rPr>
  </w:style>
  <w:style w:type="paragraph" w:styleId="Heading9">
    <w:name w:val="heading 9"/>
    <w:basedOn w:val="Normal"/>
    <w:next w:val="Normal"/>
    <w:qFormat/>
    <w:rsid w:val="008B2807"/>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807"/>
    <w:rPr>
      <w:color w:val="000000"/>
    </w:rPr>
  </w:style>
  <w:style w:type="paragraph" w:styleId="Title">
    <w:name w:val="Title"/>
    <w:basedOn w:val="Normal"/>
    <w:qFormat/>
    <w:rsid w:val="008B2807"/>
    <w:pPr>
      <w:tabs>
        <w:tab w:val="center" w:pos="4680"/>
      </w:tabs>
      <w:suppressAutoHyphens/>
      <w:jc w:val="center"/>
    </w:pPr>
    <w:rPr>
      <w:b/>
      <w:spacing w:val="-2"/>
      <w:sz w:val="20"/>
      <w:u w:val="single"/>
    </w:rPr>
  </w:style>
  <w:style w:type="character" w:styleId="Hyperlink">
    <w:name w:val="Hyperlink"/>
    <w:basedOn w:val="DefaultParagraphFont"/>
    <w:rsid w:val="008B2807"/>
    <w:rPr>
      <w:color w:val="0000FF"/>
      <w:u w:val="single"/>
    </w:rPr>
  </w:style>
  <w:style w:type="paragraph" w:styleId="Header">
    <w:name w:val="header"/>
    <w:basedOn w:val="Normal"/>
    <w:rsid w:val="008B2807"/>
    <w:pPr>
      <w:tabs>
        <w:tab w:val="center" w:pos="4320"/>
        <w:tab w:val="right" w:pos="8640"/>
      </w:tabs>
    </w:pPr>
  </w:style>
  <w:style w:type="paragraph" w:styleId="Footer">
    <w:name w:val="footer"/>
    <w:basedOn w:val="Normal"/>
    <w:rsid w:val="008B2807"/>
    <w:pPr>
      <w:tabs>
        <w:tab w:val="center" w:pos="4320"/>
        <w:tab w:val="right" w:pos="8640"/>
      </w:tabs>
    </w:pPr>
  </w:style>
  <w:style w:type="character" w:styleId="PageNumber">
    <w:name w:val="page number"/>
    <w:basedOn w:val="DefaultParagraphFont"/>
    <w:rsid w:val="008B2807"/>
  </w:style>
  <w:style w:type="paragraph" w:customStyle="1" w:styleId="TableText">
    <w:name w:val="Table Text"/>
    <w:rsid w:val="008B2807"/>
    <w:rPr>
      <w:color w:val="000000"/>
      <w:sz w:val="24"/>
    </w:rPr>
  </w:style>
  <w:style w:type="character" w:styleId="FollowedHyperlink">
    <w:name w:val="FollowedHyperlink"/>
    <w:basedOn w:val="DefaultParagraphFont"/>
    <w:rsid w:val="008B2807"/>
    <w:rPr>
      <w:color w:val="800080"/>
      <w:u w:val="single"/>
    </w:rPr>
  </w:style>
  <w:style w:type="paragraph" w:styleId="BodyText2">
    <w:name w:val="Body Text 2"/>
    <w:basedOn w:val="Normal"/>
    <w:rsid w:val="008B2807"/>
    <w:pPr>
      <w:tabs>
        <w:tab w:val="left" w:pos="1620"/>
      </w:tabs>
      <w:jc w:val="center"/>
    </w:pPr>
    <w:rPr>
      <w:b/>
      <w:i/>
      <w:sz w:val="68"/>
    </w:rPr>
  </w:style>
  <w:style w:type="character" w:styleId="Strong">
    <w:name w:val="Strong"/>
    <w:basedOn w:val="DefaultParagraphFont"/>
    <w:qFormat/>
    <w:rsid w:val="008B2807"/>
    <w:rPr>
      <w:b/>
      <w:bCs/>
    </w:rPr>
  </w:style>
  <w:style w:type="paragraph" w:styleId="BodyText3">
    <w:name w:val="Body Text 3"/>
    <w:basedOn w:val="Normal"/>
    <w:rsid w:val="008B2807"/>
    <w:pPr>
      <w:jc w:val="both"/>
    </w:pPr>
    <w:rPr>
      <w:sz w:val="20"/>
    </w:rPr>
  </w:style>
  <w:style w:type="character" w:styleId="CommentReference">
    <w:name w:val="annotation reference"/>
    <w:basedOn w:val="DefaultParagraphFont"/>
    <w:semiHidden/>
    <w:rsid w:val="008B2807"/>
    <w:rPr>
      <w:sz w:val="16"/>
      <w:szCs w:val="16"/>
    </w:rPr>
  </w:style>
  <w:style w:type="paragraph" w:styleId="CommentText">
    <w:name w:val="annotation text"/>
    <w:basedOn w:val="Normal"/>
    <w:link w:val="CommentTextChar"/>
    <w:semiHidden/>
    <w:rsid w:val="008B2807"/>
    <w:rPr>
      <w:sz w:val="20"/>
    </w:rPr>
  </w:style>
  <w:style w:type="paragraph" w:styleId="BalloonText">
    <w:name w:val="Balloon Text"/>
    <w:basedOn w:val="Normal"/>
    <w:semiHidden/>
    <w:rsid w:val="005434E5"/>
    <w:rPr>
      <w:rFonts w:ascii="Tahoma" w:hAnsi="Tahoma" w:cs="Tahoma"/>
      <w:sz w:val="16"/>
      <w:szCs w:val="16"/>
    </w:rPr>
  </w:style>
  <w:style w:type="paragraph" w:styleId="BodyTextIndent3">
    <w:name w:val="Body Text Indent 3"/>
    <w:basedOn w:val="Normal"/>
    <w:rsid w:val="005F398B"/>
    <w:pPr>
      <w:spacing w:after="120"/>
      <w:ind w:left="360"/>
    </w:pPr>
    <w:rPr>
      <w:sz w:val="16"/>
      <w:szCs w:val="16"/>
    </w:rPr>
  </w:style>
  <w:style w:type="table" w:styleId="TableGrid">
    <w:name w:val="Table Grid"/>
    <w:basedOn w:val="TableNormal"/>
    <w:rsid w:val="00193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2">
    <w:name w:val="Table Columns 2"/>
    <w:basedOn w:val="TableNormal"/>
    <w:rsid w:val="001931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577BC"/>
    <w:rPr>
      <w:color w:val="000000"/>
      <w:sz w:val="24"/>
    </w:rPr>
  </w:style>
  <w:style w:type="paragraph" w:styleId="ListParagraph">
    <w:name w:val="List Paragraph"/>
    <w:basedOn w:val="Normal"/>
    <w:uiPriority w:val="34"/>
    <w:qFormat/>
    <w:rsid w:val="00BD3DC6"/>
    <w:pPr>
      <w:ind w:left="720"/>
      <w:contextualSpacing/>
    </w:pPr>
  </w:style>
  <w:style w:type="character" w:customStyle="1" w:styleId="CommentTextChar">
    <w:name w:val="Comment Text Char"/>
    <w:basedOn w:val="DefaultParagraphFont"/>
    <w:link w:val="CommentText"/>
    <w:semiHidden/>
    <w:rsid w:val="008C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4342">
      <w:bodyDiv w:val="1"/>
      <w:marLeft w:val="0"/>
      <w:marRight w:val="0"/>
      <w:marTop w:val="0"/>
      <w:marBottom w:val="0"/>
      <w:divBdr>
        <w:top w:val="none" w:sz="0" w:space="0" w:color="auto"/>
        <w:left w:val="none" w:sz="0" w:space="0" w:color="auto"/>
        <w:bottom w:val="none" w:sz="0" w:space="0" w:color="auto"/>
        <w:right w:val="none" w:sz="0" w:space="0" w:color="auto"/>
      </w:divBdr>
    </w:div>
    <w:div w:id="391079708">
      <w:bodyDiv w:val="1"/>
      <w:marLeft w:val="0"/>
      <w:marRight w:val="0"/>
      <w:marTop w:val="0"/>
      <w:marBottom w:val="0"/>
      <w:divBdr>
        <w:top w:val="none" w:sz="0" w:space="0" w:color="auto"/>
        <w:left w:val="none" w:sz="0" w:space="0" w:color="auto"/>
        <w:bottom w:val="none" w:sz="0" w:space="0" w:color="auto"/>
        <w:right w:val="none" w:sz="0" w:space="0" w:color="auto"/>
      </w:divBdr>
    </w:div>
    <w:div w:id="407464419">
      <w:bodyDiv w:val="1"/>
      <w:marLeft w:val="0"/>
      <w:marRight w:val="0"/>
      <w:marTop w:val="0"/>
      <w:marBottom w:val="0"/>
      <w:divBdr>
        <w:top w:val="none" w:sz="0" w:space="0" w:color="auto"/>
        <w:left w:val="none" w:sz="0" w:space="0" w:color="auto"/>
        <w:bottom w:val="none" w:sz="0" w:space="0" w:color="auto"/>
        <w:right w:val="none" w:sz="0" w:space="0" w:color="auto"/>
      </w:divBdr>
    </w:div>
    <w:div w:id="836579156">
      <w:bodyDiv w:val="1"/>
      <w:marLeft w:val="0"/>
      <w:marRight w:val="0"/>
      <w:marTop w:val="0"/>
      <w:marBottom w:val="0"/>
      <w:divBdr>
        <w:top w:val="none" w:sz="0" w:space="0" w:color="auto"/>
        <w:left w:val="none" w:sz="0" w:space="0" w:color="auto"/>
        <w:bottom w:val="none" w:sz="0" w:space="0" w:color="auto"/>
        <w:right w:val="none" w:sz="0" w:space="0" w:color="auto"/>
      </w:divBdr>
    </w:div>
    <w:div w:id="1610965214">
      <w:bodyDiv w:val="1"/>
      <w:marLeft w:val="0"/>
      <w:marRight w:val="0"/>
      <w:marTop w:val="0"/>
      <w:marBottom w:val="0"/>
      <w:divBdr>
        <w:top w:val="none" w:sz="0" w:space="0" w:color="auto"/>
        <w:left w:val="none" w:sz="0" w:space="0" w:color="auto"/>
        <w:bottom w:val="none" w:sz="0" w:space="0" w:color="auto"/>
        <w:right w:val="none" w:sz="0" w:space="0" w:color="auto"/>
      </w:divBdr>
    </w:div>
    <w:div w:id="1681423345">
      <w:bodyDiv w:val="1"/>
      <w:marLeft w:val="0"/>
      <w:marRight w:val="0"/>
      <w:marTop w:val="0"/>
      <w:marBottom w:val="0"/>
      <w:divBdr>
        <w:top w:val="none" w:sz="0" w:space="0" w:color="auto"/>
        <w:left w:val="none" w:sz="0" w:space="0" w:color="auto"/>
        <w:bottom w:val="none" w:sz="0" w:space="0" w:color="auto"/>
        <w:right w:val="none" w:sz="0" w:space="0" w:color="auto"/>
      </w:divBdr>
    </w:div>
    <w:div w:id="1872298675">
      <w:bodyDiv w:val="1"/>
      <w:marLeft w:val="0"/>
      <w:marRight w:val="0"/>
      <w:marTop w:val="0"/>
      <w:marBottom w:val="0"/>
      <w:divBdr>
        <w:top w:val="none" w:sz="0" w:space="0" w:color="auto"/>
        <w:left w:val="none" w:sz="0" w:space="0" w:color="auto"/>
        <w:bottom w:val="none" w:sz="0" w:space="0" w:color="auto"/>
        <w:right w:val="none" w:sz="0" w:space="0" w:color="auto"/>
      </w:divBdr>
    </w:div>
    <w:div w:id="1872455312">
      <w:bodyDiv w:val="1"/>
      <w:marLeft w:val="0"/>
      <w:marRight w:val="0"/>
      <w:marTop w:val="0"/>
      <w:marBottom w:val="0"/>
      <w:divBdr>
        <w:top w:val="none" w:sz="0" w:space="0" w:color="auto"/>
        <w:left w:val="none" w:sz="0" w:space="0" w:color="auto"/>
        <w:bottom w:val="none" w:sz="0" w:space="0" w:color="auto"/>
        <w:right w:val="none" w:sz="0" w:space="0" w:color="auto"/>
      </w:divBdr>
    </w:div>
    <w:div w:id="21047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ymail@serv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olmcent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B692-42DF-45FC-8766-DE6A5658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2860</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 400 Fall 2001 Syllabus</vt:lpstr>
    </vt:vector>
  </TitlesOfParts>
  <Company>AFROTC DET 040</Company>
  <LinksUpToDate>false</LinksUpToDate>
  <CharactersWithSpaces>17810</CharactersWithSpaces>
  <SharedDoc>false</SharedDoc>
  <HLinks>
    <vt:vector size="6" baseType="variant">
      <vt:variant>
        <vt:i4>4653134</vt:i4>
      </vt:variant>
      <vt:variant>
        <vt:i4>3</vt:i4>
      </vt:variant>
      <vt:variant>
        <vt:i4>0</vt:i4>
      </vt:variant>
      <vt:variant>
        <vt:i4>5</vt:i4>
      </vt:variant>
      <vt:variant>
        <vt:lpwstr>http://eres.lmu.edu/eres/courseindex.aspx?error=&amp;page=search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400 Fall 2001 Syllabus</dc:title>
  <dc:creator>Witkowski</dc:creator>
  <cp:keywords>AS 400, Syllabus, Fall, 2001</cp:keywords>
  <cp:lastModifiedBy>Albiston</cp:lastModifiedBy>
  <cp:revision>17</cp:revision>
  <cp:lastPrinted>2017-01-05T18:12:00Z</cp:lastPrinted>
  <dcterms:created xsi:type="dcterms:W3CDTF">2017-10-12T17:52:00Z</dcterms:created>
  <dcterms:modified xsi:type="dcterms:W3CDTF">2017-12-27T22:30:00Z</dcterms:modified>
</cp:coreProperties>
</file>